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A3" w:rsidRDefault="00FE1EA3" w:rsidP="00FE1EA3">
      <w:pPr>
        <w:widowControl w:val="0"/>
        <w:tabs>
          <w:tab w:val="left" w:pos="0"/>
        </w:tabs>
        <w:spacing w:after="295"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Комитет имущественных отношений администрации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Пермского муниципального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округа Пермского края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объявляет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о проведении аукциона в электронной форме по продаже имущества, находящегося в муниципальной собственности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муниципального образования «Пермский муниципальный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 Пермского края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»</w:t>
      </w: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Общая информация.</w:t>
      </w:r>
    </w:p>
    <w:p w:rsidR="0095376B" w:rsidRDefault="00FE1EA3" w:rsidP="0095376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Аукцион в электронной форме (далее – аукцион) проводится в соответствии с Федеральным законом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постановлением администрация Пермского муниципального района от 7 июня 2016 г</w:t>
      </w:r>
      <w:r w:rsidRPr="00F61CD5">
        <w:rPr>
          <w:rFonts w:ascii="Times New Roman" w:hAnsi="Times New Roman"/>
          <w:sz w:val="28"/>
          <w:szCs w:val="28"/>
          <w:shd w:val="clear" w:color="auto" w:fill="FFFFFF"/>
        </w:rPr>
        <w:t>.,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 постановлением администрация Пермского муниципального района от 7 июня 2016 г. № 278 «О создании постоянно действующей аукционной (конкурсной) комиссии для проведения торгов по продаже муниципального имущества, продаже права на заключение договоров аренды муниципального имущества, продаже права на заключение договоров на установку и эксплуатацию рекламных конструкций в Пермском муниципальном районе», </w:t>
      </w:r>
      <w:r w:rsidR="0095376B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р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егламентом электронной площадки </w:t>
      </w:r>
      <w:r w:rsidR="0095376B">
        <w:rPr>
          <w:rFonts w:ascii="Times New Roman" w:hAnsi="Times New Roman"/>
          <w:sz w:val="28"/>
          <w:szCs w:val="28"/>
        </w:rPr>
        <w:t>http://utp.sberbank-ast.ru.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Сайт в сети «Интернет», на </w:t>
      </w: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котором будет проводиться аукцион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: </w:t>
      </w:r>
      <w:r>
        <w:rPr>
          <w:rFonts w:ascii="Times New Roman" w:hAnsi="Times New Roman"/>
          <w:sz w:val="28"/>
          <w:szCs w:val="28"/>
        </w:rPr>
        <w:t>http://utp.sberbank-ast.ru.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электронная площадка) (торговая секция «Приватизация, аренда и продажа прав»).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Владелец электронной площадки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>:</w:t>
      </w:r>
      <w:r>
        <w:rPr>
          <w:rFonts w:ascii="Times New Roman" w:hAnsi="Times New Roman"/>
          <w:sz w:val="28"/>
          <w:szCs w:val="28"/>
        </w:rPr>
        <w:t xml:space="preserve"> ЗАО «Сбербанк-АСТ»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организатор) Контактная информация по организатору: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адрес местонахождения: </w:t>
      </w:r>
      <w:r>
        <w:rPr>
          <w:rFonts w:ascii="Times New Roman" w:hAnsi="Times New Roman"/>
          <w:sz w:val="28"/>
          <w:szCs w:val="28"/>
        </w:rPr>
        <w:t>119180, г. Москва, ул. Большая Якиманка, д. 23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контактный телефон: </w:t>
      </w:r>
      <w:r>
        <w:rPr>
          <w:sz w:val="28"/>
          <w:szCs w:val="28"/>
        </w:rPr>
        <w:t>7 (495) 787-29-97,  7 (495) 787-29-99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адрес электронной почты: </w:t>
      </w:r>
      <w:r>
        <w:rPr>
          <w:sz w:val="28"/>
          <w:szCs w:val="28"/>
        </w:rPr>
        <w:t>property@sberbank-ast.ru, company@sberbank-ast.ru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Продавец: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 имущественных отношений администрации Пермского муниципального </w:t>
      </w:r>
      <w:r w:rsidR="003E061A">
        <w:rPr>
          <w:rFonts w:ascii="Times New Roman" w:hAnsi="Times New Roman"/>
          <w:sz w:val="28"/>
          <w:szCs w:val="28"/>
          <w:lang w:eastAsia="ru-RU"/>
        </w:rPr>
        <w:t>округа Пермского края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Адрес: 614065, город Пермь, ул. Верхне-Муллинская, 74а. Тел.: 296-23-35. 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kio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permraion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Pr="00FE1EA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Инструкция по работе в торговой секции «Приватизация, аренда и продажа прав»)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http://</w:t>
      </w:r>
      <w:r>
        <w:rPr>
          <w:rFonts w:ascii="Times New Roman" w:hAnsi="Times New Roman"/>
          <w:sz w:val="28"/>
          <w:szCs w:val="28"/>
        </w:rPr>
        <w:t>utp.sberbank-ast.ru</w:t>
      </w:r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размещена по адресу: </w:t>
      </w:r>
      <w:r>
        <w:rPr>
          <w:rFonts w:ascii="Times New Roman" w:hAnsi="Times New Roman"/>
          <w:sz w:val="28"/>
          <w:szCs w:val="28"/>
        </w:rPr>
        <w:t>http://utp.sberbank-ast.ru/AP/Notice/652/Instructions</w:t>
      </w:r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который заключается сторонами в простой письменной форме.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Style w:val="a3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организации электронного документооборота претендент должен получить электронную подпись. На электронной площадке http://</w:t>
      </w:r>
      <w:r>
        <w:rPr>
          <w:rFonts w:ascii="Times New Roman" w:hAnsi="Times New Roman"/>
          <w:sz w:val="28"/>
          <w:szCs w:val="28"/>
        </w:rPr>
        <w:t>utp.sberbank-ast.ru</w:t>
      </w:r>
      <w:r w:rsidRPr="006F53C0">
        <w:rPr>
          <w:rStyle w:val="a3"/>
          <w:rFonts w:ascii="Times New Roman" w:eastAsia="Times New Roman" w:hAnsi="Times New Roman"/>
          <w:bCs/>
          <w:sz w:val="28"/>
          <w:szCs w:val="28"/>
          <w:u w:val="none"/>
          <w:lang w:eastAsia="ru-RU" w:bidi="ru-RU"/>
        </w:rPr>
        <w:t xml:space="preserve"> </w:t>
      </w:r>
      <w:r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</w:t>
      </w:r>
      <w:r w:rsidR="00957B74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 xml:space="preserve"> открытой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доступа неограниченного круга лиц части электронной площадки (далее – открытая часть электронной площадк</w:t>
      </w:r>
      <w:r w:rsidRPr="006F53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и)</w:t>
      </w:r>
      <w:r w:rsidR="006F53C0"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eastAsia="Calibri"/>
          <w:shd w:val="clear" w:color="auto" w:fill="FFFFFF"/>
        </w:rPr>
      </w:pPr>
    </w:p>
    <w:p w:rsidR="00FE1EA3" w:rsidRDefault="00957B74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Сведения об объектах</w:t>
      </w:r>
      <w:r w:rsidR="00FE1EA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 приватизации.</w:t>
      </w:r>
    </w:p>
    <w:p w:rsidR="00A815A1" w:rsidRDefault="00A815A1" w:rsidP="00EE379E">
      <w:pPr>
        <w:pStyle w:val="ad"/>
        <w:ind w:firstLine="708"/>
        <w:jc w:val="both"/>
        <w:rPr>
          <w:rFonts w:eastAsia="Courier New"/>
          <w:lang w:bidi="ru-RU"/>
        </w:rPr>
      </w:pPr>
      <w:bookmarkStart w:id="0" w:name="_GoBack"/>
      <w:bookmarkEnd w:id="0"/>
      <w:r>
        <w:rPr>
          <w:rFonts w:eastAsia="Courier New"/>
          <w:lang w:bidi="ru-RU"/>
        </w:rPr>
        <w:t>На аукцион в соответствии с распоряжением Комитета имущественных отношений администрации Пермского муниципального округа от 08.08.2023 № 2019 «Об условиях приватизации муниципального</w:t>
      </w:r>
      <w:r w:rsidR="003122D7">
        <w:rPr>
          <w:rFonts w:eastAsia="Courier New"/>
          <w:lang w:bidi="ru-RU"/>
        </w:rPr>
        <w:t xml:space="preserve"> имущества</w:t>
      </w:r>
      <w:r>
        <w:rPr>
          <w:rFonts w:eastAsia="Courier New"/>
          <w:lang w:bidi="ru-RU"/>
        </w:rPr>
        <w:t xml:space="preserve"> на аукционе в электронной форме», выставляется следующее имущество:</w:t>
      </w:r>
    </w:p>
    <w:p w:rsidR="00FE1EA3" w:rsidRDefault="00FE1EA3" w:rsidP="00FE1EA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i/>
          <w:lang w:bidi="ru-RU"/>
        </w:rPr>
        <w:t>ЛОТ № 1</w:t>
      </w:r>
      <w:r>
        <w:rPr>
          <w:rFonts w:eastAsia="Courier New"/>
          <w:lang w:bidi="ru-RU"/>
        </w:rPr>
        <w:t xml:space="preserve"> –</w:t>
      </w:r>
      <w:r w:rsidR="00985967">
        <w:rPr>
          <w:rFonts w:eastAsia="Courier New"/>
          <w:lang w:bidi="ru-RU"/>
        </w:rPr>
        <w:t xml:space="preserve"> </w:t>
      </w:r>
      <w:r w:rsidR="003E061A">
        <w:rPr>
          <w:rFonts w:eastAsia="Courier New"/>
          <w:lang w:bidi="ru-RU"/>
        </w:rPr>
        <w:t xml:space="preserve">Объект Нежилое здание (строение) площадью 888,1 </w:t>
      </w:r>
      <w:proofErr w:type="spellStart"/>
      <w:r w:rsidR="003E061A">
        <w:rPr>
          <w:rFonts w:eastAsia="Courier New"/>
          <w:lang w:bidi="ru-RU"/>
        </w:rPr>
        <w:t>кв.м</w:t>
      </w:r>
      <w:proofErr w:type="spellEnd"/>
      <w:r w:rsidR="003E061A">
        <w:rPr>
          <w:rFonts w:eastAsia="Courier New"/>
          <w:lang w:bidi="ru-RU"/>
        </w:rPr>
        <w:t xml:space="preserve">., </w:t>
      </w:r>
      <w:r w:rsidR="001C5DB3">
        <w:rPr>
          <w:rFonts w:eastAsia="Courier New"/>
          <w:lang w:bidi="ru-RU"/>
        </w:rPr>
        <w:t>кадастровый номер</w:t>
      </w:r>
      <w:r w:rsidR="003E061A">
        <w:rPr>
          <w:rFonts w:eastAsia="Courier New"/>
          <w:lang w:bidi="ru-RU"/>
        </w:rPr>
        <w:t xml:space="preserve"> 59:32:0100009:7522</w:t>
      </w:r>
      <w:r w:rsidR="001C5DB3">
        <w:rPr>
          <w:rFonts w:eastAsia="Courier New"/>
          <w:lang w:bidi="ru-RU"/>
        </w:rPr>
        <w:t>,</w:t>
      </w:r>
      <w:r w:rsidR="003E061A">
        <w:rPr>
          <w:rFonts w:eastAsia="Courier New"/>
          <w:lang w:bidi="ru-RU"/>
        </w:rPr>
        <w:t xml:space="preserve"> с земельным участком пл</w:t>
      </w:r>
      <w:r w:rsidR="007D4843">
        <w:rPr>
          <w:rFonts w:eastAsia="Courier New"/>
          <w:lang w:bidi="ru-RU"/>
        </w:rPr>
        <w:t xml:space="preserve">ощадью 4320 </w:t>
      </w:r>
      <w:proofErr w:type="spellStart"/>
      <w:r w:rsidR="007D4843">
        <w:rPr>
          <w:rFonts w:eastAsia="Courier New"/>
          <w:lang w:bidi="ru-RU"/>
        </w:rPr>
        <w:t>кв.м</w:t>
      </w:r>
      <w:proofErr w:type="spellEnd"/>
      <w:r w:rsidR="007D4843">
        <w:rPr>
          <w:rFonts w:eastAsia="Courier New"/>
          <w:lang w:bidi="ru-RU"/>
        </w:rPr>
        <w:t>.,</w:t>
      </w:r>
      <w:r w:rsidR="00957B74">
        <w:rPr>
          <w:rFonts w:eastAsia="Courier New"/>
          <w:lang w:bidi="ru-RU"/>
        </w:rPr>
        <w:t xml:space="preserve"> кадастровый</w:t>
      </w:r>
      <w:r w:rsidR="007D4843">
        <w:rPr>
          <w:rFonts w:eastAsia="Courier New"/>
          <w:lang w:bidi="ru-RU"/>
        </w:rPr>
        <w:t xml:space="preserve"> номер</w:t>
      </w:r>
      <w:r w:rsidR="003E061A">
        <w:rPr>
          <w:rFonts w:eastAsia="Courier New"/>
          <w:lang w:bidi="ru-RU"/>
        </w:rPr>
        <w:t xml:space="preserve"> 59:32:0100009:12778, категория земель: Земли населенных пунктом, вид разрешенного использования: для размещения производственных и административных зданий, строений, сооружений промышленности, коммунального хозяйства, материально-технического, </w:t>
      </w:r>
      <w:r w:rsidR="004F73F5">
        <w:rPr>
          <w:rFonts w:eastAsia="Courier New"/>
          <w:lang w:bidi="ru-RU"/>
        </w:rPr>
        <w:t xml:space="preserve">продовольственного снабжения, сбыты и заготовок, расположенные по адресу: Пермский край Пермский район, Юго-Камское с/п, </w:t>
      </w:r>
      <w:proofErr w:type="spellStart"/>
      <w:r w:rsidR="004F73F5">
        <w:rPr>
          <w:rFonts w:eastAsia="Courier New"/>
          <w:lang w:bidi="ru-RU"/>
        </w:rPr>
        <w:t>с.п</w:t>
      </w:r>
      <w:proofErr w:type="spellEnd"/>
      <w:r w:rsidR="004F73F5">
        <w:rPr>
          <w:rFonts w:eastAsia="Courier New"/>
          <w:lang w:bidi="ru-RU"/>
        </w:rPr>
        <w:t>. Юго-Камский, ул. Кирова, д. 1.</w:t>
      </w:r>
      <w:r>
        <w:rPr>
          <w:rFonts w:eastAsia="Courier New"/>
          <w:lang w:bidi="ru-RU"/>
        </w:rPr>
        <w:t xml:space="preserve"> </w:t>
      </w:r>
    </w:p>
    <w:p w:rsidR="00FE1EA3" w:rsidRDefault="00FE1EA3" w:rsidP="00DA2EAD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Начальная цена продажи имущества – </w:t>
      </w:r>
      <w:r w:rsidR="0084619B">
        <w:rPr>
          <w:rFonts w:eastAsia="Courier New"/>
          <w:lang w:bidi="ru-RU"/>
        </w:rPr>
        <w:t xml:space="preserve">3 394 446,16 </w:t>
      </w:r>
      <w:r w:rsidR="00E831A9">
        <w:rPr>
          <w:rFonts w:eastAsia="Courier New"/>
          <w:lang w:bidi="ru-RU"/>
        </w:rPr>
        <w:t>(</w:t>
      </w:r>
      <w:r w:rsidR="004F73F5">
        <w:rPr>
          <w:rFonts w:eastAsia="Courier New"/>
          <w:lang w:bidi="ru-RU"/>
        </w:rPr>
        <w:t xml:space="preserve">Три миллиона </w:t>
      </w:r>
      <w:r w:rsidR="0084619B">
        <w:rPr>
          <w:rFonts w:eastAsia="Courier New"/>
          <w:lang w:bidi="ru-RU"/>
        </w:rPr>
        <w:t>триста девяносто четыре</w:t>
      </w:r>
      <w:r w:rsidR="004F73F5">
        <w:rPr>
          <w:rFonts w:eastAsia="Courier New"/>
          <w:lang w:bidi="ru-RU"/>
        </w:rPr>
        <w:t xml:space="preserve"> </w:t>
      </w:r>
      <w:r w:rsidR="00FD71A7">
        <w:rPr>
          <w:rFonts w:eastAsia="Courier New"/>
          <w:lang w:bidi="ru-RU"/>
        </w:rPr>
        <w:t>тысяч</w:t>
      </w:r>
      <w:r w:rsidR="0084619B">
        <w:rPr>
          <w:rFonts w:eastAsia="Courier New"/>
          <w:lang w:bidi="ru-RU"/>
        </w:rPr>
        <w:t>и</w:t>
      </w:r>
      <w:r w:rsidR="00813E47">
        <w:rPr>
          <w:rFonts w:eastAsia="Courier New"/>
          <w:lang w:bidi="ru-RU"/>
        </w:rPr>
        <w:t xml:space="preserve"> </w:t>
      </w:r>
      <w:r w:rsidR="0084619B">
        <w:rPr>
          <w:rFonts w:eastAsia="Courier New"/>
          <w:lang w:bidi="ru-RU"/>
        </w:rPr>
        <w:t xml:space="preserve">четыреста сорок шесть </w:t>
      </w:r>
      <w:r w:rsidR="00813E47">
        <w:rPr>
          <w:rFonts w:eastAsia="Courier New"/>
          <w:lang w:bidi="ru-RU"/>
        </w:rPr>
        <w:t xml:space="preserve">рублей </w:t>
      </w:r>
      <w:r w:rsidR="0084619B">
        <w:rPr>
          <w:rFonts w:eastAsia="Courier New"/>
          <w:lang w:bidi="ru-RU"/>
        </w:rPr>
        <w:t>16</w:t>
      </w:r>
      <w:r w:rsidR="00813E47">
        <w:rPr>
          <w:rFonts w:eastAsia="Courier New"/>
          <w:lang w:bidi="ru-RU"/>
        </w:rPr>
        <w:t xml:space="preserve"> копеек) без учета НДС (</w:t>
      </w:r>
      <w:r w:rsidR="0084619B">
        <w:rPr>
          <w:rFonts w:eastAsia="Courier New"/>
          <w:lang w:bidi="ru-RU"/>
        </w:rPr>
        <w:t>3 849 925,47</w:t>
      </w:r>
      <w:r>
        <w:rPr>
          <w:rFonts w:eastAsia="Courier New"/>
          <w:lang w:bidi="ru-RU"/>
        </w:rPr>
        <w:t xml:space="preserve"> рублей с учетом НДС</w:t>
      </w:r>
      <w:r w:rsidR="00813E47">
        <w:rPr>
          <w:rFonts w:eastAsia="Courier New"/>
          <w:lang w:bidi="ru-RU"/>
        </w:rPr>
        <w:t>)</w:t>
      </w:r>
      <w:r>
        <w:rPr>
          <w:rFonts w:eastAsia="Courier New"/>
          <w:lang w:bidi="ru-RU"/>
        </w:rPr>
        <w:t>.</w:t>
      </w:r>
    </w:p>
    <w:p w:rsidR="00FE1EA3" w:rsidRDefault="00FE1EA3" w:rsidP="00DA2EAD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Сумма задатка – </w:t>
      </w:r>
      <w:r w:rsidR="007A5278">
        <w:rPr>
          <w:rFonts w:eastAsia="Courier New"/>
          <w:lang w:bidi="ru-RU"/>
        </w:rPr>
        <w:t>10</w:t>
      </w:r>
      <w:r>
        <w:rPr>
          <w:rFonts w:eastAsia="Courier New"/>
          <w:lang w:bidi="ru-RU"/>
        </w:rPr>
        <w:t xml:space="preserve"> % от начальной цены объекта, что составляет –</w:t>
      </w:r>
      <w:r w:rsidR="00DA2EAD">
        <w:rPr>
          <w:rFonts w:eastAsia="Courier New"/>
          <w:lang w:bidi="ru-RU"/>
        </w:rPr>
        <w:t xml:space="preserve"> </w:t>
      </w:r>
      <w:r w:rsidR="004F73F5">
        <w:rPr>
          <w:rFonts w:eastAsia="Courier New"/>
          <w:lang w:bidi="ru-RU"/>
        </w:rPr>
        <w:t xml:space="preserve">       </w:t>
      </w:r>
      <w:r w:rsidR="007A5278">
        <w:rPr>
          <w:rFonts w:eastAsia="Courier New"/>
          <w:lang w:bidi="ru-RU"/>
        </w:rPr>
        <w:t xml:space="preserve">339 444,62 рублей (Триста тридцать девять тысяч четыреста сорок четыре </w:t>
      </w:r>
      <w:r w:rsidR="00A815A1">
        <w:rPr>
          <w:rFonts w:eastAsia="Courier New"/>
          <w:lang w:bidi="ru-RU"/>
        </w:rPr>
        <w:t>рубля</w:t>
      </w:r>
      <w:r>
        <w:rPr>
          <w:rFonts w:eastAsia="Courier New"/>
          <w:lang w:bidi="ru-RU"/>
        </w:rPr>
        <w:t xml:space="preserve"> </w:t>
      </w:r>
      <w:r w:rsidR="0084619B">
        <w:rPr>
          <w:rFonts w:eastAsia="Courier New"/>
          <w:lang w:bidi="ru-RU"/>
        </w:rPr>
        <w:t>23 копей</w:t>
      </w:r>
      <w:r>
        <w:rPr>
          <w:rFonts w:eastAsia="Courier New"/>
          <w:lang w:bidi="ru-RU"/>
        </w:rPr>
        <w:t>к</w:t>
      </w:r>
      <w:r w:rsidR="0084619B">
        <w:rPr>
          <w:rFonts w:eastAsia="Courier New"/>
          <w:lang w:bidi="ru-RU"/>
        </w:rPr>
        <w:t>и</w:t>
      </w:r>
      <w:r>
        <w:rPr>
          <w:rFonts w:eastAsia="Courier New"/>
          <w:lang w:bidi="ru-RU"/>
        </w:rPr>
        <w:t>).</w:t>
      </w:r>
    </w:p>
    <w:p w:rsidR="00CC36DB" w:rsidRDefault="00FE1EA3" w:rsidP="00DA2EAD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 5 % от начально</w:t>
      </w:r>
      <w:r w:rsidR="00CC36DB">
        <w:rPr>
          <w:rFonts w:eastAsia="Courier New"/>
          <w:lang w:bidi="ru-RU"/>
        </w:rPr>
        <w:t>й цены объекта, что составляет –</w:t>
      </w:r>
      <w:r>
        <w:rPr>
          <w:rFonts w:eastAsia="Courier New"/>
          <w:lang w:bidi="ru-RU"/>
        </w:rPr>
        <w:t xml:space="preserve"> </w:t>
      </w:r>
    </w:p>
    <w:p w:rsidR="00FE1EA3" w:rsidRDefault="002B3B58" w:rsidP="00DA2EAD">
      <w:pPr>
        <w:pStyle w:val="ad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169 722,30</w:t>
      </w:r>
      <w:r w:rsidR="002D6729">
        <w:rPr>
          <w:rFonts w:eastAsia="Courier New"/>
          <w:lang w:bidi="ru-RU"/>
        </w:rPr>
        <w:t xml:space="preserve"> рублей (Сто </w:t>
      </w:r>
      <w:r>
        <w:rPr>
          <w:rFonts w:eastAsia="Courier New"/>
          <w:lang w:bidi="ru-RU"/>
        </w:rPr>
        <w:t>шестьдесят девять</w:t>
      </w:r>
      <w:r w:rsidR="002D6729">
        <w:rPr>
          <w:rFonts w:eastAsia="Courier New"/>
          <w:lang w:bidi="ru-RU"/>
        </w:rPr>
        <w:t xml:space="preserve"> т</w:t>
      </w:r>
      <w:r w:rsidR="00CC36DB">
        <w:rPr>
          <w:rFonts w:eastAsia="Courier New"/>
          <w:lang w:bidi="ru-RU"/>
        </w:rPr>
        <w:t>ысяч</w:t>
      </w:r>
      <w:r w:rsidR="002D6729"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>семьсот двадцать два рубля</w:t>
      </w:r>
      <w:r w:rsidR="00FE1EA3"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>30</w:t>
      </w:r>
      <w:r w:rsidR="00FE1EA3">
        <w:rPr>
          <w:rFonts w:eastAsia="Courier New"/>
          <w:lang w:bidi="ru-RU"/>
        </w:rPr>
        <w:t xml:space="preserve"> копеек).</w:t>
      </w:r>
    </w:p>
    <w:p w:rsidR="00985967" w:rsidRDefault="00985967" w:rsidP="00985967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i/>
          <w:lang w:bidi="ru-RU"/>
        </w:rPr>
        <w:t>ЛОТ № 2</w:t>
      </w:r>
      <w:r>
        <w:rPr>
          <w:rFonts w:eastAsia="Courier New"/>
          <w:lang w:bidi="ru-RU"/>
        </w:rPr>
        <w:t xml:space="preserve"> – Объект здание картофелехранилища площадью 713,1 </w:t>
      </w:r>
      <w:proofErr w:type="spellStart"/>
      <w:r>
        <w:rPr>
          <w:rFonts w:eastAsia="Courier New"/>
          <w:lang w:bidi="ru-RU"/>
        </w:rPr>
        <w:t>кв.м</w:t>
      </w:r>
      <w:proofErr w:type="spellEnd"/>
      <w:r>
        <w:rPr>
          <w:rFonts w:eastAsia="Courier New"/>
          <w:lang w:bidi="ru-RU"/>
        </w:rPr>
        <w:t xml:space="preserve">., </w:t>
      </w:r>
      <w:r w:rsidR="001F35BF">
        <w:rPr>
          <w:rFonts w:eastAsia="Courier New"/>
          <w:lang w:bidi="ru-RU"/>
        </w:rPr>
        <w:t>кадастровый</w:t>
      </w:r>
      <w:r w:rsidR="001C5DB3">
        <w:rPr>
          <w:rFonts w:eastAsia="Courier New"/>
          <w:lang w:bidi="ru-RU"/>
        </w:rPr>
        <w:t xml:space="preserve"> номер</w:t>
      </w:r>
      <w:r>
        <w:rPr>
          <w:rFonts w:eastAsia="Courier New"/>
          <w:lang w:bidi="ru-RU"/>
        </w:rPr>
        <w:t xml:space="preserve"> 59:32:0680001:7534</w:t>
      </w:r>
      <w:r w:rsidR="001F35BF">
        <w:rPr>
          <w:rFonts w:eastAsia="Courier New"/>
          <w:lang w:bidi="ru-RU"/>
        </w:rPr>
        <w:t>,</w:t>
      </w:r>
      <w:r>
        <w:rPr>
          <w:rFonts w:eastAsia="Courier New"/>
          <w:lang w:bidi="ru-RU"/>
        </w:rPr>
        <w:t xml:space="preserve"> с земельным </w:t>
      </w:r>
      <w:r w:rsidR="007D4843">
        <w:rPr>
          <w:rFonts w:eastAsia="Courier New"/>
          <w:lang w:bidi="ru-RU"/>
        </w:rPr>
        <w:t xml:space="preserve">участком площадью 1963 </w:t>
      </w:r>
      <w:proofErr w:type="spellStart"/>
      <w:r w:rsidR="007D4843">
        <w:rPr>
          <w:rFonts w:eastAsia="Courier New"/>
          <w:lang w:bidi="ru-RU"/>
        </w:rPr>
        <w:t>кв.м</w:t>
      </w:r>
      <w:proofErr w:type="spellEnd"/>
      <w:r w:rsidR="007D4843">
        <w:rPr>
          <w:rFonts w:eastAsia="Courier New"/>
          <w:lang w:bidi="ru-RU"/>
        </w:rPr>
        <w:t>., кадастровый номер</w:t>
      </w:r>
      <w:r>
        <w:rPr>
          <w:rFonts w:eastAsia="Courier New"/>
          <w:lang w:bidi="ru-RU"/>
        </w:rPr>
        <w:t xml:space="preserve"> 59:32:0680001:11741, категория земель: Земли населенных пунктом, вид разрешенного использования: Для размещения коммунальных, складских объектов, расположенные по адресу: Пермский край, Пермский район, </w:t>
      </w:r>
      <w:proofErr w:type="spellStart"/>
      <w:r>
        <w:rPr>
          <w:rFonts w:eastAsia="Courier New"/>
          <w:lang w:bidi="ru-RU"/>
        </w:rPr>
        <w:t>Култаевское</w:t>
      </w:r>
      <w:proofErr w:type="spellEnd"/>
      <w:r>
        <w:rPr>
          <w:rFonts w:eastAsia="Courier New"/>
          <w:lang w:bidi="ru-RU"/>
        </w:rPr>
        <w:t xml:space="preserve"> с/п, с. Култаево, ул. Романа </w:t>
      </w:r>
      <w:proofErr w:type="gramStart"/>
      <w:r>
        <w:rPr>
          <w:rFonts w:eastAsia="Courier New"/>
          <w:lang w:bidi="ru-RU"/>
        </w:rPr>
        <w:t xml:space="preserve">Кашина, </w:t>
      </w:r>
      <w:r w:rsidR="00BD735F">
        <w:rPr>
          <w:rFonts w:eastAsia="Courier New"/>
          <w:lang w:bidi="ru-RU"/>
        </w:rPr>
        <w:t xml:space="preserve">  </w:t>
      </w:r>
      <w:proofErr w:type="gramEnd"/>
      <w:r w:rsidR="00BD735F">
        <w:rPr>
          <w:rFonts w:eastAsia="Courier New"/>
          <w:lang w:bidi="ru-RU"/>
        </w:rPr>
        <w:t xml:space="preserve">         </w:t>
      </w:r>
      <w:r>
        <w:rPr>
          <w:rFonts w:eastAsia="Courier New"/>
          <w:lang w:bidi="ru-RU"/>
        </w:rPr>
        <w:t>д. 94/3</w:t>
      </w:r>
      <w:r w:rsidRPr="00985967">
        <w:rPr>
          <w:rFonts w:eastAsia="Courier New"/>
          <w:lang w:bidi="ru-RU"/>
        </w:rPr>
        <w:t xml:space="preserve"> </w:t>
      </w:r>
    </w:p>
    <w:p w:rsidR="00873E0A" w:rsidRDefault="00873E0A" w:rsidP="00873E0A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lastRenderedPageBreak/>
        <w:t>Начальная цена продажи имущества – 2 609 763,68 (Два миллиона шестьсот девять тысяч семьсот шестьдесят три рубля 68 копеек) без учета НДС (3 014 710,11 рублей с учетом НДС).</w:t>
      </w:r>
    </w:p>
    <w:p w:rsidR="00873E0A" w:rsidRDefault="00873E0A" w:rsidP="00873E0A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Сумма задатка – </w:t>
      </w:r>
      <w:r w:rsidR="00DD1783">
        <w:rPr>
          <w:rFonts w:eastAsia="Courier New"/>
          <w:lang w:bidi="ru-RU"/>
        </w:rPr>
        <w:t>1</w:t>
      </w:r>
      <w:r>
        <w:rPr>
          <w:rFonts w:eastAsia="Courier New"/>
          <w:lang w:bidi="ru-RU"/>
        </w:rPr>
        <w:t xml:space="preserve">0 % от начальной цены объекта, что составляет –        </w:t>
      </w:r>
      <w:r w:rsidR="00DD1783">
        <w:rPr>
          <w:rFonts w:eastAsia="Courier New"/>
          <w:lang w:bidi="ru-RU"/>
        </w:rPr>
        <w:t>260 976,37</w:t>
      </w:r>
      <w:r>
        <w:rPr>
          <w:rFonts w:eastAsia="Courier New"/>
          <w:lang w:bidi="ru-RU"/>
        </w:rPr>
        <w:t xml:space="preserve"> рублей (</w:t>
      </w:r>
      <w:r w:rsidR="00DD1783">
        <w:rPr>
          <w:rFonts w:eastAsia="Courier New"/>
          <w:lang w:bidi="ru-RU"/>
        </w:rPr>
        <w:t xml:space="preserve">Двести шестьдесят </w:t>
      </w:r>
      <w:r>
        <w:rPr>
          <w:rFonts w:eastAsia="Courier New"/>
          <w:lang w:bidi="ru-RU"/>
        </w:rPr>
        <w:t xml:space="preserve">тысяч девятьсот </w:t>
      </w:r>
      <w:r w:rsidR="00DD1783">
        <w:rPr>
          <w:rFonts w:eastAsia="Courier New"/>
          <w:lang w:bidi="ru-RU"/>
        </w:rPr>
        <w:t>семьдесят шесть</w:t>
      </w:r>
      <w:r>
        <w:rPr>
          <w:rFonts w:eastAsia="Courier New"/>
          <w:lang w:bidi="ru-RU"/>
        </w:rPr>
        <w:t xml:space="preserve"> рубл</w:t>
      </w:r>
      <w:r w:rsidR="00DD1783">
        <w:rPr>
          <w:rFonts w:eastAsia="Courier New"/>
          <w:lang w:bidi="ru-RU"/>
        </w:rPr>
        <w:t>ей</w:t>
      </w:r>
      <w:r>
        <w:rPr>
          <w:rFonts w:eastAsia="Courier New"/>
          <w:lang w:bidi="ru-RU"/>
        </w:rPr>
        <w:t xml:space="preserve"> </w:t>
      </w:r>
      <w:r w:rsidR="00DD1783">
        <w:rPr>
          <w:rFonts w:eastAsia="Courier New"/>
          <w:lang w:bidi="ru-RU"/>
        </w:rPr>
        <w:t>37</w:t>
      </w:r>
      <w:r>
        <w:rPr>
          <w:rFonts w:eastAsia="Courier New"/>
          <w:lang w:bidi="ru-RU"/>
        </w:rPr>
        <w:t xml:space="preserve"> копе</w:t>
      </w:r>
      <w:r w:rsidR="00DD1783">
        <w:rPr>
          <w:rFonts w:eastAsia="Courier New"/>
          <w:lang w:bidi="ru-RU"/>
        </w:rPr>
        <w:t>ек</w:t>
      </w:r>
      <w:r>
        <w:rPr>
          <w:rFonts w:eastAsia="Courier New"/>
          <w:lang w:bidi="ru-RU"/>
        </w:rPr>
        <w:t>).</w:t>
      </w:r>
    </w:p>
    <w:p w:rsidR="00873E0A" w:rsidRDefault="00873E0A" w:rsidP="00873E0A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Шаг аукциона 5 % от начальной цены объекта, что составляет – </w:t>
      </w:r>
    </w:p>
    <w:p w:rsidR="00873E0A" w:rsidRDefault="00873E0A" w:rsidP="00873E0A">
      <w:pPr>
        <w:pStyle w:val="ad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130 488,18 рублей (Сто тридцать тысяч четыреста восемьдесят восемь рублей 18 копеек).</w:t>
      </w:r>
    </w:p>
    <w:p w:rsidR="00873E0A" w:rsidRDefault="00873E0A" w:rsidP="00873E0A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i/>
          <w:lang w:bidi="ru-RU"/>
        </w:rPr>
        <w:t>ЛОТ № 3</w:t>
      </w:r>
      <w:r>
        <w:rPr>
          <w:rFonts w:eastAsia="Courier New"/>
          <w:lang w:bidi="ru-RU"/>
        </w:rPr>
        <w:t xml:space="preserve"> – Объект</w:t>
      </w:r>
      <w:r w:rsidR="0064746F">
        <w:rPr>
          <w:rFonts w:eastAsia="Courier New"/>
          <w:lang w:bidi="ru-RU"/>
        </w:rPr>
        <w:t>, здан</w:t>
      </w:r>
      <w:r w:rsidR="001F35BF">
        <w:rPr>
          <w:rFonts w:eastAsia="Courier New"/>
          <w:lang w:bidi="ru-RU"/>
        </w:rPr>
        <w:t xml:space="preserve">ие бани, площадью </w:t>
      </w:r>
      <w:r w:rsidR="00611CDC">
        <w:rPr>
          <w:rFonts w:eastAsia="Courier New"/>
          <w:lang w:bidi="ru-RU"/>
        </w:rPr>
        <w:t>183,2</w:t>
      </w:r>
      <w:r w:rsidR="001F35BF">
        <w:rPr>
          <w:rFonts w:eastAsia="Courier New"/>
          <w:lang w:bidi="ru-RU"/>
        </w:rPr>
        <w:t xml:space="preserve"> </w:t>
      </w:r>
      <w:proofErr w:type="spellStart"/>
      <w:r w:rsidR="001F35BF">
        <w:rPr>
          <w:rFonts w:eastAsia="Courier New"/>
          <w:lang w:bidi="ru-RU"/>
        </w:rPr>
        <w:t>кв.м</w:t>
      </w:r>
      <w:proofErr w:type="spellEnd"/>
      <w:r w:rsidR="001F35BF">
        <w:rPr>
          <w:rFonts w:eastAsia="Courier New"/>
          <w:lang w:bidi="ru-RU"/>
        </w:rPr>
        <w:t>., кадастровый номер</w:t>
      </w:r>
      <w:r w:rsidR="0064746F">
        <w:rPr>
          <w:rFonts w:eastAsia="Courier New"/>
          <w:lang w:bidi="ru-RU"/>
        </w:rPr>
        <w:t xml:space="preserve"> 59:32:0370003:4070</w:t>
      </w:r>
      <w:r w:rsidR="001F35BF">
        <w:rPr>
          <w:rFonts w:eastAsia="Courier New"/>
          <w:lang w:bidi="ru-RU"/>
        </w:rPr>
        <w:t>,</w:t>
      </w:r>
      <w:r w:rsidR="0064746F">
        <w:rPr>
          <w:rFonts w:eastAsia="Courier New"/>
          <w:lang w:bidi="ru-RU"/>
        </w:rPr>
        <w:t xml:space="preserve"> с земельным участком п</w:t>
      </w:r>
      <w:r w:rsidR="001F35BF">
        <w:rPr>
          <w:rFonts w:eastAsia="Courier New"/>
          <w:lang w:bidi="ru-RU"/>
        </w:rPr>
        <w:t xml:space="preserve">лощадью 388 </w:t>
      </w:r>
      <w:proofErr w:type="spellStart"/>
      <w:r w:rsidR="001F35BF">
        <w:rPr>
          <w:rFonts w:eastAsia="Courier New"/>
          <w:lang w:bidi="ru-RU"/>
        </w:rPr>
        <w:t>кв.м</w:t>
      </w:r>
      <w:proofErr w:type="spellEnd"/>
      <w:r w:rsidR="001F35BF">
        <w:rPr>
          <w:rFonts w:eastAsia="Courier New"/>
          <w:lang w:bidi="ru-RU"/>
        </w:rPr>
        <w:t>., кадастровый номер</w:t>
      </w:r>
      <w:r w:rsidR="0064746F">
        <w:rPr>
          <w:rFonts w:eastAsia="Courier New"/>
          <w:lang w:bidi="ru-RU"/>
        </w:rPr>
        <w:t xml:space="preserve"> 59:32:0370003:5436, категория земель: Земли населенных пунктов, вид разрешенного использования: Бытовое обслуживание, расположенные по адресу: П</w:t>
      </w:r>
      <w:r w:rsidR="004C0EB0">
        <w:rPr>
          <w:rFonts w:eastAsia="Courier New"/>
          <w:lang w:bidi="ru-RU"/>
        </w:rPr>
        <w:t xml:space="preserve">ермский край, Пермский район, </w:t>
      </w:r>
      <w:proofErr w:type="spellStart"/>
      <w:r w:rsidR="004C0EB0">
        <w:rPr>
          <w:rFonts w:eastAsia="Courier New"/>
          <w:lang w:bidi="ru-RU"/>
        </w:rPr>
        <w:t>Двуреченское</w:t>
      </w:r>
      <w:proofErr w:type="spellEnd"/>
      <w:r w:rsidR="004C0EB0">
        <w:rPr>
          <w:rFonts w:eastAsia="Courier New"/>
          <w:lang w:bidi="ru-RU"/>
        </w:rPr>
        <w:t xml:space="preserve"> с/п, ст</w:t>
      </w:r>
      <w:r w:rsidR="0064746F">
        <w:rPr>
          <w:rFonts w:eastAsia="Courier New"/>
          <w:lang w:bidi="ru-RU"/>
        </w:rPr>
        <w:t>. Ферма</w:t>
      </w:r>
      <w:r w:rsidR="004C0EB0">
        <w:rPr>
          <w:rFonts w:eastAsia="Courier New"/>
          <w:lang w:bidi="ru-RU"/>
        </w:rPr>
        <w:t>, ул. Заводская, д.16/1</w:t>
      </w:r>
      <w:r w:rsidR="0064746F">
        <w:rPr>
          <w:rFonts w:eastAsia="Courier New"/>
          <w:lang w:bidi="ru-RU"/>
        </w:rPr>
        <w:t>.</w:t>
      </w:r>
    </w:p>
    <w:p w:rsidR="00985967" w:rsidRDefault="00985967" w:rsidP="00985967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Начальная цена продажи имущества – </w:t>
      </w:r>
      <w:r w:rsidR="00873E0A">
        <w:rPr>
          <w:rFonts w:eastAsia="Courier New"/>
          <w:lang w:bidi="ru-RU"/>
        </w:rPr>
        <w:t>1 5</w:t>
      </w:r>
      <w:r w:rsidR="00310794">
        <w:rPr>
          <w:rFonts w:eastAsia="Courier New"/>
          <w:lang w:bidi="ru-RU"/>
        </w:rPr>
        <w:t>22</w:t>
      </w:r>
      <w:r w:rsidR="00873E0A">
        <w:rPr>
          <w:rFonts w:eastAsia="Courier New"/>
          <w:lang w:bidi="ru-RU"/>
        </w:rPr>
        <w:t> 775,00</w:t>
      </w:r>
      <w:r>
        <w:rPr>
          <w:rFonts w:eastAsia="Courier New"/>
          <w:lang w:bidi="ru-RU"/>
        </w:rPr>
        <w:t xml:space="preserve"> (</w:t>
      </w:r>
      <w:r w:rsidR="00873E0A">
        <w:rPr>
          <w:rFonts w:eastAsia="Courier New"/>
          <w:lang w:bidi="ru-RU"/>
        </w:rPr>
        <w:t>Один миллион</w:t>
      </w:r>
      <w:r>
        <w:rPr>
          <w:rFonts w:eastAsia="Courier New"/>
          <w:lang w:bidi="ru-RU"/>
        </w:rPr>
        <w:t xml:space="preserve"> </w:t>
      </w:r>
      <w:r w:rsidR="0064746F">
        <w:rPr>
          <w:rFonts w:eastAsia="Courier New"/>
          <w:lang w:bidi="ru-RU"/>
        </w:rPr>
        <w:t>пятьсот пятьдесят две</w:t>
      </w:r>
      <w:r>
        <w:rPr>
          <w:rFonts w:eastAsia="Courier New"/>
          <w:lang w:bidi="ru-RU"/>
        </w:rPr>
        <w:t xml:space="preserve"> тысяч</w:t>
      </w:r>
      <w:r w:rsidR="0064746F">
        <w:rPr>
          <w:rFonts w:eastAsia="Courier New"/>
          <w:lang w:bidi="ru-RU"/>
        </w:rPr>
        <w:t>и</w:t>
      </w:r>
      <w:r>
        <w:rPr>
          <w:rFonts w:eastAsia="Courier New"/>
          <w:lang w:bidi="ru-RU"/>
        </w:rPr>
        <w:t xml:space="preserve"> </w:t>
      </w:r>
      <w:r w:rsidR="0064746F">
        <w:rPr>
          <w:rFonts w:eastAsia="Courier New"/>
          <w:lang w:bidi="ru-RU"/>
        </w:rPr>
        <w:t>семьсот семьдесят пять</w:t>
      </w:r>
      <w:r w:rsidR="00873E0A"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рублей </w:t>
      </w:r>
      <w:r w:rsidR="0064746F">
        <w:rPr>
          <w:rFonts w:eastAsia="Courier New"/>
          <w:lang w:bidi="ru-RU"/>
        </w:rPr>
        <w:t>00</w:t>
      </w:r>
      <w:r>
        <w:rPr>
          <w:rFonts w:eastAsia="Courier New"/>
          <w:lang w:bidi="ru-RU"/>
        </w:rPr>
        <w:t xml:space="preserve"> копеек) без учета </w:t>
      </w:r>
      <w:r w:rsidRPr="00486787">
        <w:rPr>
          <w:rFonts w:eastAsia="Courier New"/>
          <w:lang w:bidi="ru-RU"/>
        </w:rPr>
        <w:t>НДС (</w:t>
      </w:r>
      <w:r w:rsidR="00A84CE0" w:rsidRPr="00486787">
        <w:rPr>
          <w:rFonts w:eastAsia="Courier New"/>
          <w:lang w:bidi="ru-RU"/>
        </w:rPr>
        <w:t>1 </w:t>
      </w:r>
      <w:r w:rsidR="00A84CE0" w:rsidRPr="00A84CE0">
        <w:rPr>
          <w:rFonts w:eastAsia="Courier New"/>
          <w:lang w:bidi="ru-RU"/>
        </w:rPr>
        <w:t>784 134,40</w:t>
      </w:r>
      <w:r w:rsidRPr="00A84CE0"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>рублей с учетом НДС).</w:t>
      </w:r>
    </w:p>
    <w:p w:rsidR="00985967" w:rsidRDefault="00985967" w:rsidP="00985967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Сумма задатка – </w:t>
      </w:r>
      <w:r w:rsidR="00DD1783">
        <w:rPr>
          <w:rFonts w:eastAsia="Courier New"/>
          <w:lang w:bidi="ru-RU"/>
        </w:rPr>
        <w:t>1</w:t>
      </w:r>
      <w:r>
        <w:rPr>
          <w:rFonts w:eastAsia="Courier New"/>
          <w:lang w:bidi="ru-RU"/>
        </w:rPr>
        <w:t xml:space="preserve">0 % от начальной цены объекта, что составляет –        </w:t>
      </w:r>
      <w:r w:rsidR="00DD1783">
        <w:rPr>
          <w:rFonts w:eastAsia="Courier New"/>
          <w:lang w:bidi="ru-RU"/>
        </w:rPr>
        <w:t>152 277,50</w:t>
      </w:r>
      <w:r>
        <w:rPr>
          <w:rFonts w:eastAsia="Courier New"/>
          <w:lang w:bidi="ru-RU"/>
        </w:rPr>
        <w:t xml:space="preserve"> рублей (</w:t>
      </w:r>
      <w:r w:rsidR="00DD1783">
        <w:rPr>
          <w:rFonts w:eastAsia="Courier New"/>
          <w:lang w:bidi="ru-RU"/>
        </w:rPr>
        <w:t>Сто пятьдесят две</w:t>
      </w:r>
      <w:r w:rsidR="00672190"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>тысяч</w:t>
      </w:r>
      <w:r w:rsidR="00310794">
        <w:rPr>
          <w:rFonts w:eastAsia="Courier New"/>
          <w:lang w:bidi="ru-RU"/>
        </w:rPr>
        <w:t>и</w:t>
      </w:r>
      <w:r>
        <w:rPr>
          <w:rFonts w:eastAsia="Courier New"/>
          <w:lang w:bidi="ru-RU"/>
        </w:rPr>
        <w:t xml:space="preserve"> </w:t>
      </w:r>
      <w:r w:rsidR="00672190">
        <w:rPr>
          <w:rFonts w:eastAsia="Courier New"/>
          <w:lang w:bidi="ru-RU"/>
        </w:rPr>
        <w:t>двести семьдесят семь</w:t>
      </w:r>
      <w:r>
        <w:rPr>
          <w:rFonts w:eastAsia="Courier New"/>
          <w:lang w:bidi="ru-RU"/>
        </w:rPr>
        <w:t xml:space="preserve"> рублей </w:t>
      </w:r>
      <w:r w:rsidR="00672190">
        <w:rPr>
          <w:rFonts w:eastAsia="Courier New"/>
          <w:lang w:bidi="ru-RU"/>
        </w:rPr>
        <w:t>5</w:t>
      </w:r>
      <w:r>
        <w:rPr>
          <w:rFonts w:eastAsia="Courier New"/>
          <w:lang w:bidi="ru-RU"/>
        </w:rPr>
        <w:t>0 копеек).</w:t>
      </w:r>
    </w:p>
    <w:p w:rsidR="00985967" w:rsidRDefault="00985967" w:rsidP="00985967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Шаг аукциона 5 % от начальной цены объекта, что составляет – </w:t>
      </w:r>
    </w:p>
    <w:p w:rsidR="00985967" w:rsidRDefault="00310794" w:rsidP="00985967">
      <w:pPr>
        <w:pStyle w:val="ad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76 1</w:t>
      </w:r>
      <w:r w:rsidR="0064746F">
        <w:rPr>
          <w:rFonts w:eastAsia="Courier New"/>
          <w:lang w:bidi="ru-RU"/>
        </w:rPr>
        <w:t>38,75</w:t>
      </w:r>
      <w:r w:rsidR="00985967">
        <w:rPr>
          <w:rFonts w:eastAsia="Courier New"/>
          <w:lang w:bidi="ru-RU"/>
        </w:rPr>
        <w:t xml:space="preserve"> рублей (</w:t>
      </w:r>
      <w:r>
        <w:rPr>
          <w:rFonts w:eastAsia="Courier New"/>
          <w:lang w:bidi="ru-RU"/>
        </w:rPr>
        <w:t>Семьдесят шест</w:t>
      </w:r>
      <w:r w:rsidR="0064746F">
        <w:rPr>
          <w:rFonts w:eastAsia="Courier New"/>
          <w:lang w:bidi="ru-RU"/>
        </w:rPr>
        <w:t xml:space="preserve">ь </w:t>
      </w:r>
      <w:r w:rsidR="00985967">
        <w:rPr>
          <w:rFonts w:eastAsia="Courier New"/>
          <w:lang w:bidi="ru-RU"/>
        </w:rPr>
        <w:t xml:space="preserve">тысяч </w:t>
      </w:r>
      <w:r>
        <w:rPr>
          <w:rFonts w:eastAsia="Courier New"/>
          <w:lang w:bidi="ru-RU"/>
        </w:rPr>
        <w:t>сто</w:t>
      </w:r>
      <w:r w:rsidR="0064746F">
        <w:rPr>
          <w:rFonts w:eastAsia="Courier New"/>
          <w:lang w:bidi="ru-RU"/>
        </w:rPr>
        <w:t xml:space="preserve"> тридцать восемь</w:t>
      </w:r>
      <w:r w:rsidR="00985967">
        <w:rPr>
          <w:rFonts w:eastAsia="Courier New"/>
          <w:lang w:bidi="ru-RU"/>
        </w:rPr>
        <w:t xml:space="preserve"> рублей </w:t>
      </w:r>
      <w:r w:rsidR="0064746F">
        <w:rPr>
          <w:rFonts w:eastAsia="Courier New"/>
          <w:lang w:bidi="ru-RU"/>
        </w:rPr>
        <w:t xml:space="preserve">75 </w:t>
      </w:r>
      <w:r w:rsidR="00985967">
        <w:rPr>
          <w:rFonts w:eastAsia="Courier New"/>
          <w:lang w:bidi="ru-RU"/>
        </w:rPr>
        <w:t>копеек).</w:t>
      </w:r>
    </w:p>
    <w:p w:rsidR="00985967" w:rsidRDefault="00985967" w:rsidP="00985967">
      <w:pPr>
        <w:pStyle w:val="ad"/>
        <w:jc w:val="both"/>
        <w:rPr>
          <w:rFonts w:eastAsia="Courier New"/>
          <w:lang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Сроки, время подачи заявок, проведения аукциона, </w:t>
      </w:r>
    </w:p>
    <w:p w:rsidR="00FE1EA3" w:rsidRDefault="00FE1EA3" w:rsidP="00FE1EA3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подведения итогов аукциона.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начала приема заявок на участия в аукционе – </w:t>
      </w:r>
      <w:proofErr w:type="gramStart"/>
      <w:r w:rsidR="00310794">
        <w:rPr>
          <w:rFonts w:ascii="Times New Roman" w:eastAsia="Courier New" w:hAnsi="Times New Roman"/>
          <w:sz w:val="28"/>
          <w:szCs w:val="28"/>
          <w:lang w:eastAsia="ru-RU" w:bidi="ru-RU"/>
        </w:rPr>
        <w:t>10.08</w:t>
      </w:r>
      <w:r w:rsidR="003F23F0">
        <w:rPr>
          <w:rFonts w:ascii="Times New Roman" w:eastAsia="Courier New" w:hAnsi="Times New Roman"/>
          <w:sz w:val="28"/>
          <w:szCs w:val="28"/>
          <w:lang w:eastAsia="ru-RU" w:bidi="ru-RU"/>
        </w:rPr>
        <w:t>.2023</w:t>
      </w:r>
      <w:r w:rsidR="0006000D"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</w:t>
      </w:r>
      <w:proofErr w:type="gramEnd"/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10:00 по местному времени (8:00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окончания приема заявок на участия в аукционе – </w:t>
      </w:r>
      <w:r w:rsidR="00310794">
        <w:rPr>
          <w:rFonts w:ascii="Times New Roman" w:eastAsia="Courier New" w:hAnsi="Times New Roman"/>
          <w:sz w:val="28"/>
          <w:szCs w:val="28"/>
          <w:lang w:eastAsia="ru-RU" w:bidi="ru-RU"/>
        </w:rPr>
        <w:t>04.09</w:t>
      </w:r>
      <w:r w:rsidR="003F23F0">
        <w:rPr>
          <w:rFonts w:ascii="Times New Roman" w:eastAsia="Courier New" w:hAnsi="Times New Roman"/>
          <w:sz w:val="28"/>
          <w:szCs w:val="28"/>
          <w:lang w:eastAsia="ru-RU" w:bidi="ru-RU"/>
        </w:rPr>
        <w:t>.2023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17:00 по местному времени (15:00 МСК).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>Дата определения участников аукциона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– </w:t>
      </w:r>
      <w:r w:rsidR="002454E4">
        <w:rPr>
          <w:rFonts w:ascii="Times New Roman" w:eastAsia="Courier New" w:hAnsi="Times New Roman"/>
          <w:sz w:val="28"/>
          <w:szCs w:val="28"/>
          <w:lang w:eastAsia="ru-RU" w:bidi="ru-RU"/>
        </w:rPr>
        <w:t>06.</w:t>
      </w:r>
      <w:r w:rsidR="00310794">
        <w:rPr>
          <w:rFonts w:ascii="Times New Roman" w:eastAsia="Courier New" w:hAnsi="Times New Roman"/>
          <w:sz w:val="28"/>
          <w:szCs w:val="28"/>
          <w:lang w:eastAsia="ru-RU" w:bidi="ru-RU"/>
        </w:rPr>
        <w:t>09</w:t>
      </w:r>
      <w:r w:rsidR="003F23F0">
        <w:rPr>
          <w:rFonts w:ascii="Times New Roman" w:eastAsia="Courier New" w:hAnsi="Times New Roman"/>
          <w:sz w:val="28"/>
          <w:szCs w:val="28"/>
          <w:lang w:eastAsia="ru-RU" w:bidi="ru-RU"/>
        </w:rPr>
        <w:t>.2023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Проведение аукциона (дата и время начала приема предложений от участников аукциона) – </w:t>
      </w:r>
      <w:r w:rsidR="002454E4">
        <w:rPr>
          <w:rFonts w:ascii="Times New Roman" w:eastAsia="Courier New" w:hAnsi="Times New Roman"/>
          <w:sz w:val="28"/>
          <w:szCs w:val="28"/>
          <w:lang w:eastAsia="ru-RU" w:bidi="ru-RU"/>
        </w:rPr>
        <w:t>08</w:t>
      </w:r>
      <w:r w:rsidR="00310794">
        <w:rPr>
          <w:rFonts w:ascii="Times New Roman" w:eastAsia="Courier New" w:hAnsi="Times New Roman"/>
          <w:sz w:val="28"/>
          <w:szCs w:val="28"/>
          <w:lang w:eastAsia="ru-RU" w:bidi="ru-RU"/>
        </w:rPr>
        <w:t>.09</w:t>
      </w:r>
      <w:r w:rsidR="003F23F0">
        <w:rPr>
          <w:rFonts w:ascii="Times New Roman" w:eastAsia="Courier New" w:hAnsi="Times New Roman"/>
          <w:sz w:val="28"/>
          <w:szCs w:val="28"/>
          <w:lang w:eastAsia="ru-RU" w:bidi="ru-RU"/>
        </w:rPr>
        <w:t>.2023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10:00 по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местному времени (08:00 МСК).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sz w:val="28"/>
          <w:szCs w:val="28"/>
        </w:rPr>
        <w:t>Место проведения аукциона:</w:t>
      </w:r>
      <w:r>
        <w:rPr>
          <w:rFonts w:ascii="Times New Roman" w:hAnsi="Times New Roman"/>
          <w:sz w:val="28"/>
          <w:szCs w:val="28"/>
        </w:rPr>
        <w:t xml:space="preserve"> электронная площадка –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Срок подведения итогов аукциона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Порядок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Для обеспечения доступа к участию в аукционе физическим 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юридическим лицам, желающим приобрести государственное или муниципальное имущество (далее – претендентам) необходимо пройти процедуру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br/>
        <w:t>не зарегистрированные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Регистрация на электронной площадке проводится в соответствии с регламентом электронной площадки </w:t>
      </w:r>
      <w:r>
        <w:rPr>
          <w:rFonts w:ascii="Times New Roman" w:hAnsi="Times New Roman"/>
          <w:sz w:val="28"/>
          <w:szCs w:val="28"/>
        </w:rPr>
        <w:t>http://utp.sberbank-ast.ru/AP/Notice/1027/Instructions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Pr="00AC6241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Дата и время регистрации </w:t>
      </w: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претендентов на участие в аукционе на электронной площадке на сайте в сети Интернет: 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c 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0:0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310794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10</w:t>
      </w:r>
      <w:r w:rsidR="003F23F0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.08.2023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по 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17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00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310794">
        <w:rPr>
          <w:rFonts w:ascii="Times New Roman" w:eastAsia="Courier New" w:hAnsi="Times New Roman"/>
          <w:sz w:val="28"/>
          <w:szCs w:val="28"/>
          <w:lang w:eastAsia="ru-RU" w:bidi="ru-RU"/>
        </w:rPr>
        <w:t>04.09</w:t>
      </w:r>
      <w:r w:rsidR="003F23F0">
        <w:rPr>
          <w:rFonts w:ascii="Times New Roman" w:eastAsia="Courier New" w:hAnsi="Times New Roman"/>
          <w:sz w:val="28"/>
          <w:szCs w:val="28"/>
          <w:lang w:eastAsia="ru-RU" w:bidi="ru-RU"/>
        </w:rPr>
        <w:t>.2023</w:t>
      </w:r>
      <w:r w:rsidR="007E27ED" w:rsidRPr="00AC6241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местному времени.</w:t>
      </w:r>
    </w:p>
    <w:p w:rsidR="00FE1EA3" w:rsidRPr="0076213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Pr="0076213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Порядок подачи заявки на участие в аукционе.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участия в аукционе претенденты подают заявку путем за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полнения ее электронной формы, размещенной в открытой части электронной площадки, с приложением электронных образов следующих документов: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1. Физические лица и индивидуальные предприниматели: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2. Юридические лица: 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заверенные копии учредительных документов;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FE1EA3" w:rsidRDefault="00FE1EA3" w:rsidP="00FE1EA3">
      <w:pPr>
        <w:keepNext/>
        <w:keepLines/>
        <w:widowControl w:val="0"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>
        <w:rPr>
          <w:rFonts w:ascii="Times New Roman" w:hAnsi="Times New Roman"/>
          <w:sz w:val="28"/>
          <w:szCs w:val="28"/>
        </w:rPr>
        <w:t>http://utp.sberbank-ast.ru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(торговая секция «Приватизация, аренда и продажа прав») из личного кабинета претендента.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Типовая форма заявки на участие в электронном аукционе размещена на официальном сайте Пермского муниципального района Пермского края в информационно-телекоммуникационной сети Интернет www.permraion.ru (раздел Торговая площадка - аукционы: земля имущество / Комитет имущественных отн</w:t>
      </w:r>
      <w:r w:rsidR="00CC36DB">
        <w:rPr>
          <w:sz w:val="28"/>
          <w:szCs w:val="28"/>
        </w:rPr>
        <w:t xml:space="preserve">ошений / Аукционы </w:t>
      </w:r>
      <w:r w:rsidR="00CC36DB" w:rsidRPr="00762133">
        <w:rPr>
          <w:sz w:val="28"/>
          <w:szCs w:val="28"/>
        </w:rPr>
        <w:t>имущества 202</w:t>
      </w:r>
      <w:r w:rsidR="00957B74">
        <w:rPr>
          <w:sz w:val="28"/>
          <w:szCs w:val="28"/>
        </w:rPr>
        <w:t>3</w:t>
      </w:r>
      <w:r w:rsidRPr="00762133">
        <w:rPr>
          <w:sz w:val="28"/>
          <w:szCs w:val="28"/>
        </w:rPr>
        <w:t>).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Одно лицо имеет право подать только одну заявку на один объект приватизации.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При приеме заявок от претендентов организатор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личный кабинет» продавца, о чем претенденту направляется соответствующее уведомление.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Размер задатка, срок и порядок его внесения,</w:t>
      </w:r>
    </w:p>
    <w:p w:rsidR="00FE1EA3" w:rsidRDefault="00FE1EA3" w:rsidP="00FE1EA3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необходимые реквизиты счетов и порядок возврата задатка.</w:t>
      </w:r>
    </w:p>
    <w:p w:rsidR="00FE1EA3" w:rsidRDefault="00FE1EA3" w:rsidP="00FE1EA3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Информационное сообщение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являются условиями публичной оферты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в соответствии со статьей 437 Гражданского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Для участия в аукционе претенденты перечисляют </w:t>
      </w:r>
      <w:r w:rsidR="002454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задаток в размере 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0 % (процентов)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начальной цены продажи имущества, указанной в информационном сообщении в счет обеспечения оплаты приобретаемого имущества. Размер задатка в настоящем информационном сообщении указан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lastRenderedPageBreak/>
        <w:t>по каждому лоту.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площадки </w:t>
      </w:r>
      <w:r>
        <w:rPr>
          <w:rFonts w:ascii="Times New Roman" w:hAnsi="Times New Roman"/>
          <w:sz w:val="28"/>
          <w:szCs w:val="28"/>
        </w:rPr>
        <w:t>http://utp.sberbank-ast.ru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Задаток перечисляется на реквизиты оператора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(</w:t>
      </w:r>
      <w:hyperlink r:id="rId5" w:history="1">
        <w:r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http://utp.sberbank-ast.ru/AP/Notice/653/Requisites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).</w:t>
      </w:r>
    </w:p>
    <w:p w:rsidR="00FE1EA3" w:rsidRPr="00762133" w:rsidRDefault="00FE1EA3" w:rsidP="00FE1E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2133">
        <w:rPr>
          <w:rFonts w:ascii="Times New Roman" w:eastAsia="Times New Roman" w:hAnsi="Times New Roman"/>
          <w:b/>
          <w:sz w:val="28"/>
          <w:szCs w:val="28"/>
        </w:rPr>
        <w:t xml:space="preserve">Назначение платежа – </w:t>
      </w:r>
      <w:r w:rsidRPr="00762133">
        <w:rPr>
          <w:rFonts w:ascii="Times New Roman" w:eastAsia="Times New Roman" w:hAnsi="Times New Roman"/>
          <w:sz w:val="28"/>
          <w:szCs w:val="28"/>
        </w:rPr>
        <w:t xml:space="preserve">задаток для участия в электронном аукционе </w:t>
      </w:r>
      <w:r w:rsidR="002454E4">
        <w:rPr>
          <w:rFonts w:ascii="Times New Roman" w:eastAsia="Times New Roman" w:hAnsi="Times New Roman"/>
          <w:sz w:val="28"/>
          <w:szCs w:val="28"/>
        </w:rPr>
        <w:t>08</w:t>
      </w:r>
      <w:r w:rsidR="00310794">
        <w:rPr>
          <w:rFonts w:ascii="Times New Roman" w:eastAsia="Times New Roman" w:hAnsi="Times New Roman"/>
          <w:sz w:val="28"/>
          <w:szCs w:val="28"/>
        </w:rPr>
        <w:t>.09</w:t>
      </w:r>
      <w:r w:rsidR="003F23F0">
        <w:rPr>
          <w:rFonts w:ascii="Times New Roman" w:eastAsia="Times New Roman" w:hAnsi="Times New Roman"/>
          <w:sz w:val="28"/>
          <w:szCs w:val="28"/>
        </w:rPr>
        <w:t>.2023</w:t>
      </w:r>
      <w:r w:rsidRPr="00762133">
        <w:rPr>
          <w:rFonts w:ascii="Times New Roman" w:eastAsia="Times New Roman" w:hAnsi="Times New Roman"/>
          <w:sz w:val="28"/>
          <w:szCs w:val="28"/>
        </w:rPr>
        <w:t>:</w:t>
      </w:r>
    </w:p>
    <w:p w:rsidR="005E45A5" w:rsidRDefault="005E45A5" w:rsidP="005E45A5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i/>
          <w:lang w:bidi="ru-RU"/>
        </w:rPr>
        <w:t>ЛОТ № 1</w:t>
      </w:r>
      <w:r>
        <w:rPr>
          <w:rFonts w:eastAsia="Courier New"/>
          <w:lang w:bidi="ru-RU"/>
        </w:rPr>
        <w:t xml:space="preserve"> – Объект Нежилое здание (строение) площадью 888,1 </w:t>
      </w:r>
      <w:proofErr w:type="spellStart"/>
      <w:r>
        <w:rPr>
          <w:rFonts w:eastAsia="Courier New"/>
          <w:lang w:bidi="ru-RU"/>
        </w:rPr>
        <w:t>кв.м</w:t>
      </w:r>
      <w:proofErr w:type="spellEnd"/>
      <w:r>
        <w:rPr>
          <w:rFonts w:eastAsia="Courier New"/>
          <w:lang w:bidi="ru-RU"/>
        </w:rPr>
        <w:t>., кадастровый номер 59:32:0100009:7522, с земельным участком пл</w:t>
      </w:r>
      <w:r w:rsidR="007D4843">
        <w:rPr>
          <w:rFonts w:eastAsia="Courier New"/>
          <w:lang w:bidi="ru-RU"/>
        </w:rPr>
        <w:t xml:space="preserve">ощадью 4320 </w:t>
      </w:r>
      <w:proofErr w:type="spellStart"/>
      <w:r w:rsidR="007D4843">
        <w:rPr>
          <w:rFonts w:eastAsia="Courier New"/>
          <w:lang w:bidi="ru-RU"/>
        </w:rPr>
        <w:t>кв.м</w:t>
      </w:r>
      <w:proofErr w:type="spellEnd"/>
      <w:r w:rsidR="007D4843">
        <w:rPr>
          <w:rFonts w:eastAsia="Courier New"/>
          <w:lang w:bidi="ru-RU"/>
        </w:rPr>
        <w:t>.,</w:t>
      </w:r>
      <w:r>
        <w:rPr>
          <w:rFonts w:eastAsia="Courier New"/>
          <w:lang w:bidi="ru-RU"/>
        </w:rPr>
        <w:t xml:space="preserve"> кадастровый</w:t>
      </w:r>
      <w:r w:rsidR="007D4843">
        <w:rPr>
          <w:rFonts w:eastAsia="Courier New"/>
          <w:lang w:bidi="ru-RU"/>
        </w:rPr>
        <w:t xml:space="preserve"> номер</w:t>
      </w:r>
      <w:r>
        <w:rPr>
          <w:rFonts w:eastAsia="Courier New"/>
          <w:lang w:bidi="ru-RU"/>
        </w:rPr>
        <w:t xml:space="preserve"> 59:32:0100009:12778, категория земель: Земли населенных пунктом, вид разрешенного использования: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сбыты и заготовок, расположенные по адресу: Пермский край Пермский район, Юго-Камское с/п, </w:t>
      </w:r>
      <w:proofErr w:type="spellStart"/>
      <w:r>
        <w:rPr>
          <w:rFonts w:eastAsia="Courier New"/>
          <w:lang w:bidi="ru-RU"/>
        </w:rPr>
        <w:t>с.п</w:t>
      </w:r>
      <w:proofErr w:type="spellEnd"/>
      <w:r>
        <w:rPr>
          <w:rFonts w:eastAsia="Courier New"/>
          <w:lang w:bidi="ru-RU"/>
        </w:rPr>
        <w:t xml:space="preserve">. Юго-Камский, ул. Кирова, д. 1. </w:t>
      </w:r>
    </w:p>
    <w:p w:rsidR="005E45A5" w:rsidRDefault="005E45A5" w:rsidP="005E45A5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i/>
          <w:lang w:bidi="ru-RU"/>
        </w:rPr>
        <w:t>ЛОТ № 2</w:t>
      </w:r>
      <w:r>
        <w:rPr>
          <w:rFonts w:eastAsia="Courier New"/>
          <w:lang w:bidi="ru-RU"/>
        </w:rPr>
        <w:t xml:space="preserve"> – Объект здание картофелехранилища площадью 713,1 </w:t>
      </w:r>
      <w:proofErr w:type="spellStart"/>
      <w:r>
        <w:rPr>
          <w:rFonts w:eastAsia="Courier New"/>
          <w:lang w:bidi="ru-RU"/>
        </w:rPr>
        <w:t>кв.м</w:t>
      </w:r>
      <w:proofErr w:type="spellEnd"/>
      <w:r>
        <w:rPr>
          <w:rFonts w:eastAsia="Courier New"/>
          <w:lang w:bidi="ru-RU"/>
        </w:rPr>
        <w:t xml:space="preserve">., кадастровый номер 59:32:0680001:7534, с земельным </w:t>
      </w:r>
      <w:r w:rsidR="007D4843">
        <w:rPr>
          <w:rFonts w:eastAsia="Courier New"/>
          <w:lang w:bidi="ru-RU"/>
        </w:rPr>
        <w:t xml:space="preserve">участком площадью 1963 </w:t>
      </w:r>
      <w:proofErr w:type="spellStart"/>
      <w:r w:rsidR="007D4843">
        <w:rPr>
          <w:rFonts w:eastAsia="Courier New"/>
          <w:lang w:bidi="ru-RU"/>
        </w:rPr>
        <w:t>кв.м</w:t>
      </w:r>
      <w:proofErr w:type="spellEnd"/>
      <w:r w:rsidR="007D4843">
        <w:rPr>
          <w:rFonts w:eastAsia="Courier New"/>
          <w:lang w:bidi="ru-RU"/>
        </w:rPr>
        <w:t>., кадастровый номер</w:t>
      </w:r>
      <w:r>
        <w:rPr>
          <w:rFonts w:eastAsia="Courier New"/>
          <w:lang w:bidi="ru-RU"/>
        </w:rPr>
        <w:t xml:space="preserve"> 59:32:0680001:11741, категория земель: Земли населенных пунктом, вид разрешенного использования: Для размещения коммунальных, складских объектов, расположенные по адресу: Пермский край, Пермский район, </w:t>
      </w:r>
      <w:proofErr w:type="spellStart"/>
      <w:r>
        <w:rPr>
          <w:rFonts w:eastAsia="Courier New"/>
          <w:lang w:bidi="ru-RU"/>
        </w:rPr>
        <w:t>Култаевское</w:t>
      </w:r>
      <w:proofErr w:type="spellEnd"/>
      <w:r>
        <w:rPr>
          <w:rFonts w:eastAsia="Courier New"/>
          <w:lang w:bidi="ru-RU"/>
        </w:rPr>
        <w:t xml:space="preserve"> с/п, с. Култаево, ул. Романа Кашина, д. 94/3</w:t>
      </w:r>
      <w:r w:rsidRPr="00985967">
        <w:rPr>
          <w:rFonts w:eastAsia="Courier New"/>
          <w:lang w:bidi="ru-RU"/>
        </w:rPr>
        <w:t xml:space="preserve"> </w:t>
      </w:r>
    </w:p>
    <w:p w:rsidR="005E45A5" w:rsidRDefault="005E45A5" w:rsidP="005E45A5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i/>
          <w:lang w:bidi="ru-RU"/>
        </w:rPr>
        <w:t>ЛОТ № 3</w:t>
      </w:r>
      <w:r>
        <w:rPr>
          <w:rFonts w:eastAsia="Courier New"/>
          <w:lang w:bidi="ru-RU"/>
        </w:rPr>
        <w:t xml:space="preserve"> – Объект, здание бани, площадью </w:t>
      </w:r>
      <w:r w:rsidR="00774705">
        <w:rPr>
          <w:rFonts w:eastAsia="Courier New"/>
          <w:lang w:bidi="ru-RU"/>
        </w:rPr>
        <w:t>183,2</w:t>
      </w:r>
      <w:r>
        <w:rPr>
          <w:rFonts w:eastAsia="Courier New"/>
          <w:lang w:bidi="ru-RU"/>
        </w:rPr>
        <w:t xml:space="preserve"> </w:t>
      </w:r>
      <w:proofErr w:type="spellStart"/>
      <w:r>
        <w:rPr>
          <w:rFonts w:eastAsia="Courier New"/>
          <w:lang w:bidi="ru-RU"/>
        </w:rPr>
        <w:t>кв.м</w:t>
      </w:r>
      <w:proofErr w:type="spellEnd"/>
      <w:r>
        <w:rPr>
          <w:rFonts w:eastAsia="Courier New"/>
          <w:lang w:bidi="ru-RU"/>
        </w:rPr>
        <w:t xml:space="preserve">., кадастровый номер 59:32:0370003:4070, с земельным участком площадью 388 </w:t>
      </w:r>
      <w:proofErr w:type="spellStart"/>
      <w:r>
        <w:rPr>
          <w:rFonts w:eastAsia="Courier New"/>
          <w:lang w:bidi="ru-RU"/>
        </w:rPr>
        <w:t>кв.м</w:t>
      </w:r>
      <w:proofErr w:type="spellEnd"/>
      <w:r>
        <w:rPr>
          <w:rFonts w:eastAsia="Courier New"/>
          <w:lang w:bidi="ru-RU"/>
        </w:rPr>
        <w:t xml:space="preserve">., кадастровый номер 59:32:0370003:5436, категория земель: Земли населенных пунктов, вид разрешенного использования: Бытовое обслуживание, расположенные по адресу: Пермский край, Пермский район, </w:t>
      </w:r>
      <w:proofErr w:type="spellStart"/>
      <w:r>
        <w:rPr>
          <w:rFonts w:eastAsia="Courier New"/>
          <w:lang w:bidi="ru-RU"/>
        </w:rPr>
        <w:t>Двуреченское</w:t>
      </w:r>
      <w:proofErr w:type="spellEnd"/>
      <w:r>
        <w:rPr>
          <w:rFonts w:eastAsia="Courier New"/>
          <w:lang w:bidi="ru-RU"/>
        </w:rPr>
        <w:t xml:space="preserve"> с/п, ст. Ферма, ул. Заводская, д.16/1.</w:t>
      </w:r>
    </w:p>
    <w:p w:rsidR="00E07E91" w:rsidRDefault="00E07E91" w:rsidP="00E07E91">
      <w:pPr>
        <w:widowControl w:val="0"/>
        <w:spacing w:after="0" w:line="240" w:lineRule="auto"/>
        <w:ind w:firstLine="709"/>
        <w:rPr>
          <w:rFonts w:ascii="Times New Roman" w:eastAsia="Courier New" w:hAnsi="Times New Roman"/>
          <w:sz w:val="28"/>
          <w:szCs w:val="28"/>
          <w:lang w:eastAsia="ru-RU" w:bidi="ru-RU"/>
        </w:rPr>
      </w:pPr>
    </w:p>
    <w:p w:rsidR="00945BD5" w:rsidRPr="00945BD5" w:rsidRDefault="00FE1EA3" w:rsidP="00945BD5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5BD5">
        <w:rPr>
          <w:rFonts w:ascii="Times New Roman" w:hAnsi="Times New Roman" w:cs="Times New Roman"/>
          <w:b/>
          <w:sz w:val="28"/>
          <w:szCs w:val="28"/>
        </w:rPr>
        <w:t xml:space="preserve">Срок внесения задатка, </w:t>
      </w:r>
      <w:r w:rsidRPr="00945BD5">
        <w:rPr>
          <w:rFonts w:ascii="Times New Roman" w:hAnsi="Times New Roman" w:cs="Times New Roman"/>
          <w:sz w:val="28"/>
          <w:szCs w:val="28"/>
        </w:rPr>
        <w:t xml:space="preserve">т.е. поступления суммы задатка на счет </w:t>
      </w:r>
      <w:r w:rsidRPr="00945BD5">
        <w:rPr>
          <w:rFonts w:ascii="Times New Roman" w:eastAsia="Calibri" w:hAnsi="Times New Roman" w:cs="Times New Roman"/>
          <w:sz w:val="28"/>
          <w:szCs w:val="28"/>
        </w:rPr>
        <w:t>Оператора</w:t>
      </w:r>
      <w:r w:rsidRPr="00945BD5">
        <w:rPr>
          <w:rFonts w:ascii="Times New Roman" w:hAnsi="Times New Roman" w:cs="Times New Roman"/>
          <w:sz w:val="28"/>
          <w:szCs w:val="28"/>
        </w:rPr>
        <w:t xml:space="preserve">: </w:t>
      </w:r>
      <w:r w:rsidRPr="00945BD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c </w:t>
      </w:r>
      <w:r w:rsidR="00945BD5" w:rsidRPr="00945BD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10:00 </w:t>
      </w:r>
      <w:r w:rsidR="0031079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10</w:t>
      </w:r>
      <w:r w:rsidR="003F23F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.08.2023</w:t>
      </w:r>
      <w:r w:rsidR="00DC21F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 17</w:t>
      </w:r>
      <w:r w:rsidR="00945BD5" w:rsidRPr="00945BD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:00 </w:t>
      </w:r>
      <w:r w:rsidR="0031079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04.09</w:t>
      </w:r>
      <w:r w:rsidR="003F23F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.2023</w:t>
      </w:r>
      <w:r w:rsidR="00945BD5" w:rsidRPr="00945BD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945BD5" w:rsidRPr="00945BD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 местному времени.</w:t>
      </w:r>
    </w:p>
    <w:p w:rsidR="00FE1EA3" w:rsidRPr="00945BD5" w:rsidRDefault="00FE1EA3" w:rsidP="00FE1EA3">
      <w:pPr>
        <w:pStyle w:val="1"/>
        <w:widowControl w:val="0"/>
        <w:ind w:firstLine="709"/>
        <w:jc w:val="both"/>
        <w:rPr>
          <w:bCs/>
          <w:sz w:val="28"/>
          <w:szCs w:val="28"/>
          <w:lang w:bidi="ru-RU"/>
        </w:rPr>
      </w:pP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762133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Порядок возврата задатка: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участникам аукциона, за исключением его победителя, - в течение 5 (пяти) календарных дней со дня подведения итогов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претендентам, не допущенным к участию в аукционе, - в течение 5 (пяти) календарных дней со дня подписания протокола о признании претендентов участниками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 xml:space="preserve"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Задаток, перечисленный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победителем аукциона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Порядок ознакомления с документацией и информацией </w:t>
      </w:r>
    </w:p>
    <w:p w:rsidR="00FE1EA3" w:rsidRDefault="00FE1EA3" w:rsidP="00FE1EA3">
      <w:pPr>
        <w:pStyle w:val="ac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об имуществе, условиями договора купли-продажи</w:t>
      </w:r>
    </w:p>
    <w:p w:rsidR="00FE1EA3" w:rsidRDefault="00FE1EA3" w:rsidP="00FE1EA3">
      <w:pPr>
        <w:pStyle w:val="3"/>
        <w:ind w:firstLine="709"/>
        <w:outlineLvl w:val="0"/>
        <w:rPr>
          <w:rFonts w:eastAsia="Times New Roman"/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Информационное сообщение о проведении аукциона </w:t>
      </w:r>
      <w:r>
        <w:rPr>
          <w:sz w:val="28"/>
          <w:szCs w:val="28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6" w:history="1">
        <w:r>
          <w:rPr>
            <w:rStyle w:val="a3"/>
            <w:sz w:val="28"/>
            <w:szCs w:val="28"/>
          </w:rPr>
          <w:t>www.torgi.gov.ru</w:t>
        </w:r>
      </w:hyperlink>
      <w:r>
        <w:rPr>
          <w:sz w:val="28"/>
          <w:szCs w:val="28"/>
        </w:rPr>
        <w:t xml:space="preserve">, официальном сайте Пермского муниципального района Пермского края в информационно-телекоммуникационной сети «Интернет»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permraion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и на электронной </w:t>
      </w:r>
      <w:r>
        <w:rPr>
          <w:rFonts w:eastAsia="Times New Roman"/>
          <w:bCs/>
          <w:sz w:val="28"/>
          <w:szCs w:val="28"/>
          <w:lang w:bidi="ru-RU"/>
        </w:rPr>
        <w:t xml:space="preserve">площадке </w:t>
      </w:r>
      <w:r>
        <w:rPr>
          <w:sz w:val="28"/>
          <w:szCs w:val="28"/>
        </w:rPr>
        <w:t>http://utp.sberbank-ast.ru</w:t>
      </w:r>
      <w:r>
        <w:rPr>
          <w:rFonts w:eastAsia="Times New Roman"/>
          <w:bCs/>
          <w:sz w:val="28"/>
          <w:szCs w:val="28"/>
          <w:lang w:bidi="ru-RU"/>
        </w:rPr>
        <w:t>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осмотра имущества необходимо предварительно позвонить по телефону специалистов комитета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ответственных за показ имущества: </w:t>
      </w:r>
      <w:r>
        <w:rPr>
          <w:rFonts w:ascii="Times New Roman" w:hAnsi="Times New Roman"/>
          <w:b/>
          <w:sz w:val="28"/>
          <w:szCs w:val="28"/>
          <w:u w:val="single"/>
        </w:rPr>
        <w:t>тел. 8 (342) 296-23-35 (г. Пермь, ул. Верхне-Муллинская, 74а</w:t>
      </w:r>
      <w:r>
        <w:rPr>
          <w:rFonts w:ascii="Times New Roman" w:hAnsi="Times New Roman"/>
          <w:sz w:val="28"/>
          <w:szCs w:val="28"/>
        </w:rPr>
        <w:t>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Комитете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по адресу: г. Пермь, ул. Верхне-Муллинская, 74а, ежедневно в рабочие дни с 9:00 до 16:00 можно ознакомиться с условиями продажи, наличием обременений, технической документацией (при наличии 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 xml:space="preserve">-карты, выдается в электронном виде), порядком проведения аукциона, с условиями типового договора купли-продажи (2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</w:t>
      </w:r>
      <w:r w:rsidR="00E212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11, тел. 8 (342) 296-23-35). 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Покупателями муниципального имущества не могут быть государственные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FE1EA3" w:rsidRDefault="00FE1EA3" w:rsidP="00FE1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Условия допуска и отказа в допуске к участию в аукционе.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 участию в аукционе допускаются претенденты, признанные продавцом в соответствии с Законом о приватизации участниками.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не допускается к участию в аукционе по следующим основаниям: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не подтверждено поступление в установленный срок задатка на счет организатора, указанный в информационном сообщении;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заявка подана лицом, не уполномоченным претендентом на осуществление таких действий.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8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www.torgi.gov.ru</w:t>
        </w:r>
      </w:hyperlink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на официальном сайте продавца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="00911D9C" w:rsidRPr="00C9685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Default="00FE1EA3" w:rsidP="00911D9C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аукциона, определения его победителя и место подведения итогов продажи муниципального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«Шаг аукциона» составляет 5 % (процентов) начальной цены продажи имущества,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 Форма подачи предложений о цене открытая.</w:t>
      </w:r>
    </w:p>
    <w:p w:rsidR="00FE1EA3" w:rsidRDefault="00FE1EA3" w:rsidP="00FE1EA3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имущества.</w:t>
      </w:r>
    </w:p>
    <w:p w:rsidR="00FE1EA3" w:rsidRDefault="00FE1EA3" w:rsidP="00FE1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подведения итогов аукциона путем оформления протокола об итогах аукциона.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признается несостоявшимся в следующих случаях: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было подано ни одной заявки на участие либо ни один из претендентов не признан участником;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принято решение о признании только одного претендента участником;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ни один из участников не сделал предложение о начальной цене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признании аукциона несостоявшимся оформляется протоколом об итогах аукциона.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наименование имущества и иные позволяющие его индивидуализировать сведения;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цена сделки;</w:t>
      </w:r>
    </w:p>
    <w:p w:rsidR="00FE1EA3" w:rsidRDefault="00FE1EA3" w:rsidP="00911D9C">
      <w:pPr>
        <w:pStyle w:val="TextBasTxt"/>
        <w:tabs>
          <w:tab w:val="left" w:pos="0"/>
        </w:tabs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фамилия, имя, отчество физического лица или наименование юридического лица – победителя.</w:t>
      </w:r>
    </w:p>
    <w:p w:rsidR="00FE1EA3" w:rsidRDefault="00FE1EA3" w:rsidP="00FE1EA3">
      <w:pPr>
        <w:pStyle w:val="TextBasTxt"/>
        <w:ind w:firstLine="709"/>
        <w:rPr>
          <w:b/>
          <w:sz w:val="28"/>
          <w:szCs w:val="28"/>
        </w:rPr>
      </w:pPr>
    </w:p>
    <w:p w:rsidR="00FE1EA3" w:rsidRDefault="00FE1EA3" w:rsidP="00911D9C">
      <w:pPr>
        <w:pStyle w:val="TextBasTxt"/>
        <w:numPr>
          <w:ilvl w:val="0"/>
          <w:numId w:val="1"/>
        </w:numPr>
        <w:ind w:left="0" w:hanging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заключения договора купли-продажи,</w:t>
      </w:r>
    </w:p>
    <w:p w:rsidR="00FE1EA3" w:rsidRDefault="00FE1EA3" w:rsidP="00911D9C">
      <w:pPr>
        <w:pStyle w:val="TextBasTx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оплата приобретенного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 xml:space="preserve">Договор купли-продажи имущества (Приложения 1 </w:t>
      </w:r>
      <w:r>
        <w:rPr>
          <w:rFonts w:eastAsia="Times New Roman"/>
          <w:bCs/>
          <w:sz w:val="28"/>
          <w:szCs w:val="28"/>
          <w:lang w:eastAsia="en-US"/>
        </w:rPr>
        <w:t>к информационному сообщению о проведении аукциона)</w:t>
      </w:r>
      <w:r>
        <w:rPr>
          <w:rFonts w:eastAsia="Times New Roman"/>
          <w:sz w:val="28"/>
          <w:szCs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  <w:szCs w:val="28"/>
        </w:rPr>
        <w:t xml:space="preserve"> рабочих дней со дня подведения итогов аукциона.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Договор купли-продажи имущества заключается в простой письменной форме по месту нахождения продавца.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szCs w:val="28"/>
          <w:lang w:eastAsia="en-US"/>
        </w:rPr>
        <w:t>единовременно</w:t>
      </w:r>
      <w:r>
        <w:rPr>
          <w:sz w:val="28"/>
          <w:szCs w:val="28"/>
        </w:rPr>
        <w:t xml:space="preserve"> в соответствии с договором купли-продажи в размере и сроки, указанные в договоре купли-продажи имущества. 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1EA3" w:rsidRDefault="00FE1EA3" w:rsidP="00FE1EA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FE1EA3" w:rsidRDefault="00FE1EA3" w:rsidP="005E45A5">
      <w:pPr>
        <w:pStyle w:val="a5"/>
        <w:rPr>
          <w:bCs w:val="0"/>
          <w:szCs w:val="28"/>
        </w:rPr>
      </w:pPr>
      <w:r>
        <w:rPr>
          <w:szCs w:val="28"/>
        </w:rPr>
        <w:lastRenderedPageBreak/>
        <w:t xml:space="preserve">Договор купли-продажи </w:t>
      </w:r>
      <w:r w:rsidR="005E45A5">
        <w:rPr>
          <w:bCs w:val="0"/>
          <w:szCs w:val="28"/>
        </w:rPr>
        <w:t>муниципального имущества</w:t>
      </w:r>
    </w:p>
    <w:p w:rsidR="007D4843" w:rsidRDefault="007D4843" w:rsidP="005E45A5">
      <w:pPr>
        <w:pStyle w:val="a5"/>
        <w:rPr>
          <w:szCs w:val="28"/>
        </w:rPr>
      </w:pPr>
    </w:p>
    <w:p w:rsidR="00FE1EA3" w:rsidRDefault="005B2E5F" w:rsidP="00FE1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</w:t>
      </w:r>
      <w:r w:rsidR="00FE1EA3">
        <w:rPr>
          <w:rFonts w:ascii="Times New Roman" w:hAnsi="Times New Roman"/>
          <w:sz w:val="28"/>
          <w:szCs w:val="28"/>
        </w:rPr>
        <w:t xml:space="preserve">Пермь                                                        </w:t>
      </w:r>
      <w:r w:rsidR="00584D1A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584D1A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="00584D1A">
        <w:rPr>
          <w:rFonts w:ascii="Times New Roman" w:hAnsi="Times New Roman"/>
          <w:sz w:val="28"/>
          <w:szCs w:val="28"/>
        </w:rPr>
        <w:t xml:space="preserve">__»___________202_ </w:t>
      </w:r>
      <w:r w:rsidR="00FE1EA3">
        <w:rPr>
          <w:rFonts w:ascii="Times New Roman" w:hAnsi="Times New Roman"/>
          <w:sz w:val="28"/>
          <w:szCs w:val="28"/>
        </w:rPr>
        <w:t xml:space="preserve"> г.</w:t>
      </w:r>
    </w:p>
    <w:p w:rsidR="00FE1EA3" w:rsidRDefault="00FE1EA3" w:rsidP="00FE1EA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 имущественных отношений администрации Пермского муниципального </w:t>
      </w:r>
      <w:r w:rsidR="00C464E2">
        <w:rPr>
          <w:rFonts w:ascii="Times New Roman" w:hAnsi="Times New Roman"/>
          <w:b/>
          <w:sz w:val="28"/>
          <w:szCs w:val="28"/>
        </w:rPr>
        <w:t>округа Пермского края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64E2">
        <w:rPr>
          <w:rFonts w:ascii="Times New Roman" w:hAnsi="Times New Roman"/>
          <w:sz w:val="28"/>
          <w:szCs w:val="28"/>
        </w:rPr>
        <w:t xml:space="preserve">в лице председателя </w:t>
      </w:r>
      <w:proofErr w:type="spellStart"/>
      <w:r w:rsidR="00C464E2" w:rsidRPr="00C464E2">
        <w:rPr>
          <w:rFonts w:ascii="Times New Roman" w:hAnsi="Times New Roman"/>
          <w:sz w:val="28"/>
          <w:szCs w:val="28"/>
        </w:rPr>
        <w:t>председателя</w:t>
      </w:r>
      <w:proofErr w:type="spellEnd"/>
      <w:r w:rsidR="00C464E2" w:rsidRPr="00C464E2">
        <w:rPr>
          <w:rFonts w:ascii="Times New Roman" w:hAnsi="Times New Roman"/>
          <w:sz w:val="28"/>
          <w:szCs w:val="28"/>
        </w:rPr>
        <w:t xml:space="preserve"> комитета имущественных отношений администрации Пермского муниципального округа Демидовой Елены Александровны, действующей на основании Распоряжения администрации Пермского муниципального округа Пермского края от 12.04.2023 № 255-ркл «О назначении Демидовой Е.А.»</w:t>
      </w:r>
      <w:r w:rsidRPr="00C464E2">
        <w:rPr>
          <w:rFonts w:ascii="Times New Roman" w:hAnsi="Times New Roman"/>
          <w:sz w:val="28"/>
          <w:szCs w:val="28"/>
        </w:rPr>
        <w:t xml:space="preserve">, именуемый в дальнейшем </w:t>
      </w:r>
      <w:r w:rsidRPr="00C464E2">
        <w:rPr>
          <w:rFonts w:ascii="Times New Roman" w:hAnsi="Times New Roman"/>
          <w:b/>
          <w:bCs/>
          <w:sz w:val="28"/>
          <w:szCs w:val="28"/>
        </w:rPr>
        <w:t xml:space="preserve">Продавец, </w:t>
      </w:r>
      <w:r w:rsidRPr="00C464E2">
        <w:rPr>
          <w:rFonts w:ascii="Times New Roman" w:hAnsi="Times New Roman"/>
          <w:sz w:val="28"/>
          <w:szCs w:val="28"/>
        </w:rPr>
        <w:t>с одной</w:t>
      </w:r>
      <w:r>
        <w:rPr>
          <w:rFonts w:ascii="Times New Roman" w:hAnsi="Times New Roman"/>
          <w:sz w:val="28"/>
          <w:szCs w:val="28"/>
        </w:rPr>
        <w:t xml:space="preserve"> стороны, и </w:t>
      </w:r>
      <w:r>
        <w:rPr>
          <w:rFonts w:ascii="Times New Roman" w:hAnsi="Times New Roman"/>
          <w:b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, ___ года рождения, паспорт: серия __ № __ выдан ____ ___ года,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именуемый в дальнейшем</w:t>
      </w:r>
      <w:r>
        <w:rPr>
          <w:rFonts w:ascii="Times New Roman" w:hAnsi="Times New Roman"/>
          <w:b/>
          <w:bCs/>
          <w:sz w:val="28"/>
          <w:szCs w:val="28"/>
        </w:rPr>
        <w:t xml:space="preserve"> Покупатель</w:t>
      </w:r>
      <w:r>
        <w:rPr>
          <w:rFonts w:ascii="Times New Roman" w:hAnsi="Times New Roman"/>
          <w:sz w:val="28"/>
          <w:szCs w:val="28"/>
        </w:rPr>
        <w:t>, с другой стороны, руководствуясь Федеральным законом от 21.12.2001 № 178-ФЗ «О приватизации государственного и муниципального имущества», протоколом о</w:t>
      </w:r>
      <w:r w:rsidR="005B2E5F">
        <w:rPr>
          <w:rFonts w:ascii="Times New Roman" w:hAnsi="Times New Roman"/>
          <w:sz w:val="28"/>
          <w:szCs w:val="28"/>
        </w:rPr>
        <w:t xml:space="preserve"> результатах торгов от «_»__202</w:t>
      </w:r>
      <w:r w:rsidR="008877C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 заключили настоящий договор о нижеследующем:</w:t>
      </w:r>
    </w:p>
    <w:p w:rsidR="00FE1EA3" w:rsidRDefault="00FE1EA3" w:rsidP="00FE1EA3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Продавец передает, </w:t>
      </w:r>
      <w:r w:rsidR="002C781F">
        <w:rPr>
          <w:rFonts w:ascii="Times New Roman" w:hAnsi="Times New Roman"/>
          <w:sz w:val="28"/>
          <w:szCs w:val="28"/>
        </w:rPr>
        <w:t>а Покупатель принимает следующее недвижимое имущество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_________________,</w:t>
      </w:r>
      <w:r>
        <w:rPr>
          <w:rFonts w:ascii="Times New Roman" w:hAnsi="Times New Roman"/>
          <w:sz w:val="28"/>
          <w:szCs w:val="28"/>
        </w:rPr>
        <w:t xml:space="preserve"> в дальнейшем именуемые </w:t>
      </w:r>
      <w:r>
        <w:rPr>
          <w:rFonts w:ascii="Times New Roman" w:hAnsi="Times New Roman"/>
          <w:b/>
          <w:bCs/>
          <w:sz w:val="28"/>
          <w:szCs w:val="28"/>
        </w:rPr>
        <w:t>Объект.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Продавец гарантирует, что указанный </w:t>
      </w:r>
      <w:r>
        <w:rPr>
          <w:rFonts w:ascii="Times New Roman" w:hAnsi="Times New Roman"/>
          <w:b/>
          <w:bCs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никому не продан, не заложен, в споре и под арестом (запрещением) не состоит. </w:t>
      </w:r>
    </w:p>
    <w:p w:rsidR="00FE1EA3" w:rsidRDefault="00FE1EA3" w:rsidP="00FE1EA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Оплата объекта</w:t>
      </w:r>
    </w:p>
    <w:p w:rsidR="00FE1EA3" w:rsidRDefault="00FE1EA3" w:rsidP="00FE1EA3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Установленная по итогам торгов цена </w:t>
      </w:r>
      <w:r>
        <w:rPr>
          <w:rFonts w:ascii="Times New Roman" w:hAnsi="Times New Roman"/>
          <w:b/>
          <w:bCs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 xml:space="preserve">, указанного в п. 1.1. настоящего договора составляет __ (__) рублей 00 копеек, </w:t>
      </w:r>
      <w:r w:rsidR="009110C5">
        <w:rPr>
          <w:rFonts w:ascii="Times New Roman" w:hAnsi="Times New Roman"/>
          <w:sz w:val="28"/>
          <w:szCs w:val="28"/>
        </w:rPr>
        <w:t>без учета</w:t>
      </w:r>
      <w:r>
        <w:rPr>
          <w:rFonts w:ascii="Times New Roman" w:hAnsi="Times New Roman"/>
          <w:sz w:val="28"/>
          <w:szCs w:val="28"/>
        </w:rPr>
        <w:t xml:space="preserve"> НДС.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Задаток в сумме __ (__) рублей 00 копеек внесен </w:t>
      </w:r>
      <w:r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>
        <w:rPr>
          <w:rFonts w:ascii="Times New Roman" w:hAnsi="Times New Roman"/>
          <w:sz w:val="28"/>
          <w:szCs w:val="28"/>
        </w:rPr>
        <w:t xml:space="preserve">на расчетный счет </w:t>
      </w:r>
      <w:r>
        <w:rPr>
          <w:rFonts w:ascii="Times New Roman" w:hAnsi="Times New Roman"/>
          <w:b/>
          <w:bCs/>
          <w:sz w:val="28"/>
          <w:szCs w:val="28"/>
        </w:rPr>
        <w:t xml:space="preserve">Продавца </w:t>
      </w:r>
      <w:r>
        <w:rPr>
          <w:rFonts w:ascii="Times New Roman" w:hAnsi="Times New Roman"/>
          <w:sz w:val="28"/>
          <w:szCs w:val="28"/>
        </w:rPr>
        <w:t xml:space="preserve">и засчитывается в счет оплаты </w:t>
      </w:r>
      <w:r>
        <w:rPr>
          <w:rFonts w:ascii="Times New Roman" w:hAnsi="Times New Roman"/>
          <w:b/>
          <w:bCs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>.</w:t>
      </w:r>
    </w:p>
    <w:p w:rsidR="00FE1EA3" w:rsidRPr="00686D7B" w:rsidRDefault="00FE1EA3" w:rsidP="00686D7B">
      <w:pPr>
        <w:suppressAutoHyphens/>
        <w:ind w:right="-1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За вычетом суммы задатка </w:t>
      </w:r>
      <w:r>
        <w:rPr>
          <w:rFonts w:ascii="Times New Roman" w:hAnsi="Times New Roman"/>
          <w:b/>
          <w:bCs/>
          <w:sz w:val="28"/>
          <w:szCs w:val="28"/>
        </w:rPr>
        <w:t>Покупатель</w:t>
      </w:r>
      <w:r>
        <w:rPr>
          <w:rFonts w:ascii="Times New Roman" w:hAnsi="Times New Roman"/>
          <w:sz w:val="28"/>
          <w:szCs w:val="28"/>
        </w:rPr>
        <w:t xml:space="preserve"> обязан заплатить __ (__) рублей _ копеек, которые должны быть внесены единовременным платежом на следующие реквизиты: Управление Федерального казначейства по Пермскому краю (Комитет имущественных отношений администрации Пермского муниципального </w:t>
      </w:r>
      <w:r w:rsidR="005E4647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) </w:t>
      </w:r>
      <w:r w:rsidRPr="005E4647">
        <w:rPr>
          <w:rFonts w:ascii="Times New Roman" w:hAnsi="Times New Roman"/>
          <w:sz w:val="28"/>
          <w:szCs w:val="28"/>
        </w:rPr>
        <w:t xml:space="preserve">ИНН </w:t>
      </w:r>
      <w:r w:rsidR="005E4647" w:rsidRPr="005E4647">
        <w:rPr>
          <w:rFonts w:ascii="Times New Roman" w:hAnsi="Times New Roman"/>
          <w:color w:val="000000"/>
          <w:sz w:val="28"/>
          <w:szCs w:val="28"/>
        </w:rPr>
        <w:t>5948066481</w:t>
      </w:r>
      <w:r w:rsidRPr="005E4647">
        <w:rPr>
          <w:rFonts w:ascii="Times New Roman" w:hAnsi="Times New Roman"/>
          <w:sz w:val="28"/>
          <w:szCs w:val="28"/>
        </w:rPr>
        <w:t xml:space="preserve">, КПП </w:t>
      </w:r>
      <w:r w:rsidR="005E4647" w:rsidRPr="005E4647">
        <w:rPr>
          <w:rFonts w:ascii="Times New Roman" w:hAnsi="Times New Roman"/>
          <w:color w:val="000000"/>
          <w:sz w:val="28"/>
          <w:szCs w:val="28"/>
        </w:rPr>
        <w:t>594801001</w:t>
      </w:r>
      <w:r>
        <w:rPr>
          <w:rFonts w:ascii="Times New Roman" w:hAnsi="Times New Roman"/>
          <w:sz w:val="28"/>
          <w:szCs w:val="28"/>
        </w:rPr>
        <w:t xml:space="preserve">, казначейский счет </w:t>
      </w:r>
      <w:r w:rsidR="00AB72E6">
        <w:rPr>
          <w:rFonts w:ascii="Times New Roman" w:hAnsi="Times New Roman"/>
          <w:sz w:val="28"/>
          <w:szCs w:val="28"/>
        </w:rPr>
        <w:t>03231643575460005600</w:t>
      </w:r>
      <w:r w:rsidRPr="005E4647">
        <w:rPr>
          <w:rFonts w:ascii="Times New Roman" w:hAnsi="Times New Roman"/>
          <w:sz w:val="28"/>
          <w:szCs w:val="28"/>
        </w:rPr>
        <w:t xml:space="preserve">, единый казначейский счет </w:t>
      </w:r>
      <w:r w:rsidR="00AB72E6">
        <w:rPr>
          <w:rFonts w:ascii="Times New Roman" w:hAnsi="Times New Roman"/>
          <w:sz w:val="28"/>
          <w:szCs w:val="28"/>
        </w:rPr>
        <w:t>40102810145370000048</w:t>
      </w:r>
      <w:r w:rsidRPr="005E4647">
        <w:rPr>
          <w:rFonts w:ascii="Times New Roman" w:hAnsi="Times New Roman"/>
          <w:sz w:val="28"/>
          <w:szCs w:val="28"/>
        </w:rPr>
        <w:t xml:space="preserve">, </w:t>
      </w:r>
      <w:r w:rsidR="005E4647" w:rsidRPr="005E4647">
        <w:rPr>
          <w:rFonts w:ascii="Times New Roman" w:hAnsi="Times New Roman"/>
          <w:color w:val="000000"/>
          <w:sz w:val="28"/>
          <w:szCs w:val="28"/>
        </w:rPr>
        <w:t>ОТДЕЛЕНИЕ ПЕРМЬ БАНКА РОССИИ // УФК по Пермскому краю г. Пермь</w:t>
      </w:r>
      <w:r>
        <w:rPr>
          <w:rFonts w:ascii="Times New Roman" w:hAnsi="Times New Roman"/>
          <w:sz w:val="28"/>
          <w:szCs w:val="28"/>
        </w:rPr>
        <w:t xml:space="preserve">, БИК 015773997, КБК </w:t>
      </w:r>
      <w:r w:rsidR="00AB72E6">
        <w:rPr>
          <w:rFonts w:ascii="Times New Roman" w:hAnsi="Times New Roman"/>
          <w:sz w:val="28"/>
          <w:szCs w:val="28"/>
        </w:rPr>
        <w:t>54211402043140000410</w:t>
      </w:r>
      <w:r w:rsidRPr="005E4647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ОКТМО </w:t>
      </w:r>
      <w:r w:rsidR="005E4647" w:rsidRPr="005E4647">
        <w:rPr>
          <w:rFonts w:ascii="Times New Roman" w:hAnsi="Times New Roman"/>
          <w:bCs/>
          <w:color w:val="000000"/>
          <w:sz w:val="28"/>
          <w:szCs w:val="28"/>
        </w:rPr>
        <w:t>575</w:t>
      </w:r>
      <w:r w:rsidR="00AB72E6">
        <w:rPr>
          <w:rFonts w:ascii="Times New Roman" w:hAnsi="Times New Roman"/>
          <w:bCs/>
          <w:color w:val="000000"/>
          <w:sz w:val="28"/>
          <w:szCs w:val="28"/>
        </w:rPr>
        <w:t>801001</w:t>
      </w:r>
      <w:r w:rsidRPr="005E46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течение 30 (тридцати) календарных дней с даты заключения настоящего договора, а именно не позднее «__»___ 202</w:t>
      </w:r>
      <w:r w:rsidR="005E464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года.2.4. Надлежащим выполнением обязательств </w:t>
      </w:r>
      <w:r>
        <w:rPr>
          <w:rFonts w:ascii="Times New Roman" w:hAnsi="Times New Roman"/>
          <w:b/>
          <w:bCs/>
          <w:sz w:val="28"/>
          <w:szCs w:val="28"/>
        </w:rPr>
        <w:t>Покупателя</w:t>
      </w:r>
      <w:r>
        <w:rPr>
          <w:rFonts w:ascii="Times New Roman" w:hAnsi="Times New Roman"/>
          <w:sz w:val="28"/>
          <w:szCs w:val="28"/>
        </w:rPr>
        <w:t xml:space="preserve"> по оплате </w:t>
      </w:r>
      <w:r>
        <w:rPr>
          <w:rFonts w:ascii="Times New Roman" w:hAnsi="Times New Roman"/>
          <w:b/>
          <w:bCs/>
          <w:sz w:val="28"/>
          <w:szCs w:val="28"/>
        </w:rPr>
        <w:t xml:space="preserve">Объекта </w:t>
      </w:r>
      <w:r>
        <w:rPr>
          <w:rFonts w:ascii="Times New Roman" w:hAnsi="Times New Roman"/>
          <w:sz w:val="28"/>
          <w:szCs w:val="28"/>
        </w:rPr>
        <w:t xml:space="preserve">является поступление денежных средств на счет </w:t>
      </w:r>
      <w:r>
        <w:rPr>
          <w:rFonts w:ascii="Times New Roman" w:hAnsi="Times New Roman"/>
          <w:b/>
          <w:bCs/>
          <w:sz w:val="28"/>
          <w:szCs w:val="28"/>
        </w:rPr>
        <w:t>Продавца</w:t>
      </w:r>
      <w:r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FE1EA3" w:rsidRDefault="00FE1EA3" w:rsidP="00FE1EA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3. Переход права собственности на Объект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Передача необходимых документов в регистрирующий орган для регистрации перехода права собственности на </w:t>
      </w:r>
      <w:r>
        <w:rPr>
          <w:rFonts w:ascii="Times New Roman" w:hAnsi="Times New Roman"/>
          <w:b/>
          <w:bCs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b/>
          <w:bCs/>
          <w:sz w:val="28"/>
          <w:szCs w:val="28"/>
        </w:rPr>
        <w:t>Продавца</w:t>
      </w:r>
      <w:r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b/>
          <w:bCs/>
          <w:sz w:val="28"/>
          <w:szCs w:val="28"/>
        </w:rPr>
        <w:t xml:space="preserve">Покупателю </w:t>
      </w:r>
      <w:r>
        <w:rPr>
          <w:rFonts w:ascii="Times New Roman" w:hAnsi="Times New Roman"/>
          <w:sz w:val="28"/>
          <w:szCs w:val="28"/>
        </w:rPr>
        <w:t xml:space="preserve">осуществляется после полной оплаты </w:t>
      </w:r>
      <w:r>
        <w:rPr>
          <w:rFonts w:ascii="Times New Roman" w:hAnsi="Times New Roman"/>
          <w:b/>
          <w:bCs/>
          <w:sz w:val="28"/>
          <w:szCs w:val="28"/>
        </w:rPr>
        <w:t>Покупателем Объекта</w:t>
      </w:r>
      <w:r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Исполнение </w:t>
      </w:r>
      <w:r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>
        <w:rPr>
          <w:rFonts w:ascii="Times New Roman" w:hAnsi="Times New Roman"/>
          <w:sz w:val="28"/>
          <w:szCs w:val="28"/>
        </w:rPr>
        <w:t xml:space="preserve">действий, предусмотренных в п. 3.1. настоящего договора подтверждается выпиской со счета </w:t>
      </w:r>
      <w:r>
        <w:rPr>
          <w:rFonts w:ascii="Times New Roman" w:hAnsi="Times New Roman"/>
          <w:b/>
          <w:bCs/>
          <w:sz w:val="28"/>
          <w:szCs w:val="28"/>
        </w:rPr>
        <w:t>Продавца</w:t>
      </w:r>
      <w:r>
        <w:rPr>
          <w:rFonts w:ascii="Times New Roman" w:hAnsi="Times New Roman"/>
          <w:sz w:val="28"/>
          <w:szCs w:val="28"/>
        </w:rPr>
        <w:t xml:space="preserve"> о поступлении денежных средств в размере и сроки, установленные разделом 2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До надлежащего исполнения настоящего договора и регистрации права собственности </w:t>
      </w:r>
      <w:r>
        <w:rPr>
          <w:rFonts w:ascii="Times New Roman" w:hAnsi="Times New Roman"/>
          <w:b/>
          <w:bCs/>
          <w:sz w:val="28"/>
          <w:szCs w:val="28"/>
        </w:rPr>
        <w:t>Покупатель</w:t>
      </w:r>
      <w:r>
        <w:rPr>
          <w:rFonts w:ascii="Times New Roman" w:hAnsi="Times New Roman"/>
          <w:sz w:val="28"/>
          <w:szCs w:val="28"/>
        </w:rPr>
        <w:t xml:space="preserve"> не вправе отчуждать </w:t>
      </w:r>
      <w:r>
        <w:rPr>
          <w:rFonts w:ascii="Times New Roman" w:hAnsi="Times New Roman"/>
          <w:b/>
          <w:bCs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, являющийся предметом настоящего договора, либо распоряжаться им иным образом.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>
        <w:rPr>
          <w:rFonts w:ascii="Times New Roman" w:hAnsi="Times New Roman"/>
          <w:b/>
          <w:bCs/>
          <w:sz w:val="28"/>
          <w:szCs w:val="28"/>
        </w:rPr>
        <w:t>Продавец</w:t>
      </w:r>
      <w:r>
        <w:rPr>
          <w:rFonts w:ascii="Times New Roman" w:hAnsi="Times New Roman"/>
          <w:sz w:val="28"/>
          <w:szCs w:val="28"/>
        </w:rPr>
        <w:t xml:space="preserve"> в течение 3-х дней с момента документального подтверждения </w:t>
      </w:r>
      <w:r>
        <w:rPr>
          <w:rFonts w:ascii="Times New Roman" w:hAnsi="Times New Roman"/>
          <w:b/>
          <w:bCs/>
          <w:sz w:val="28"/>
          <w:szCs w:val="28"/>
        </w:rPr>
        <w:t>Покупателем</w:t>
      </w:r>
      <w:r>
        <w:rPr>
          <w:rFonts w:ascii="Times New Roman" w:hAnsi="Times New Roman"/>
          <w:sz w:val="28"/>
          <w:szCs w:val="28"/>
        </w:rPr>
        <w:t xml:space="preserve"> всех действий, предусмотренных п. 3.1. настоящего договора выдает </w:t>
      </w:r>
      <w:r>
        <w:rPr>
          <w:rFonts w:ascii="Times New Roman" w:hAnsi="Times New Roman"/>
          <w:b/>
          <w:bCs/>
          <w:sz w:val="28"/>
          <w:szCs w:val="28"/>
        </w:rPr>
        <w:t>Покупателю</w:t>
      </w:r>
      <w:r>
        <w:rPr>
          <w:rFonts w:ascii="Times New Roman" w:hAnsi="Times New Roman"/>
          <w:sz w:val="28"/>
          <w:szCs w:val="28"/>
        </w:rPr>
        <w:t xml:space="preserve"> все документы, необходимые для регистрации за </w:t>
      </w:r>
      <w:r>
        <w:rPr>
          <w:rFonts w:ascii="Times New Roman" w:hAnsi="Times New Roman"/>
          <w:b/>
          <w:bCs/>
          <w:sz w:val="28"/>
          <w:szCs w:val="28"/>
        </w:rPr>
        <w:t>Покупателем</w:t>
      </w:r>
      <w:r>
        <w:rPr>
          <w:rFonts w:ascii="Times New Roman" w:hAnsi="Times New Roman"/>
          <w:sz w:val="28"/>
          <w:szCs w:val="28"/>
        </w:rPr>
        <w:t xml:space="preserve"> права собственности на </w:t>
      </w:r>
      <w:r>
        <w:rPr>
          <w:rFonts w:ascii="Times New Roman" w:hAnsi="Times New Roman"/>
          <w:b/>
          <w:bCs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.</w:t>
      </w:r>
    </w:p>
    <w:p w:rsidR="00FE1EA3" w:rsidRPr="00686D7B" w:rsidRDefault="00FE1EA3" w:rsidP="00FE1EA3">
      <w:pPr>
        <w:pStyle w:val="a9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="00686D7B" w:rsidRPr="00686D7B">
        <w:rPr>
          <w:rFonts w:ascii="Times New Roman" w:hAnsi="Times New Roman"/>
          <w:sz w:val="28"/>
          <w:szCs w:val="28"/>
        </w:rPr>
        <w:t xml:space="preserve">Право собственности на </w:t>
      </w:r>
      <w:r w:rsidR="00686D7B" w:rsidRPr="00686D7B">
        <w:rPr>
          <w:rFonts w:ascii="Times New Roman" w:hAnsi="Times New Roman"/>
          <w:b/>
          <w:sz w:val="28"/>
          <w:szCs w:val="28"/>
        </w:rPr>
        <w:t>Объект</w:t>
      </w:r>
      <w:r w:rsidR="00686D7B" w:rsidRPr="00686D7B">
        <w:rPr>
          <w:rFonts w:ascii="Times New Roman" w:hAnsi="Times New Roman"/>
          <w:sz w:val="28"/>
          <w:szCs w:val="28"/>
        </w:rPr>
        <w:t xml:space="preserve"> возникает у </w:t>
      </w:r>
      <w:r w:rsidR="00686D7B" w:rsidRPr="00686D7B">
        <w:rPr>
          <w:rFonts w:ascii="Times New Roman" w:hAnsi="Times New Roman"/>
          <w:b/>
          <w:sz w:val="28"/>
          <w:szCs w:val="28"/>
        </w:rPr>
        <w:t>Покупателя</w:t>
      </w:r>
      <w:r w:rsidR="00686D7B" w:rsidRPr="00686D7B">
        <w:rPr>
          <w:rFonts w:ascii="Times New Roman" w:hAnsi="Times New Roman"/>
          <w:sz w:val="28"/>
          <w:szCs w:val="28"/>
        </w:rPr>
        <w:t xml:space="preserve"> с момента государственной регистрации. Стороны обязуются передать в орган, осуществляющий государственную регистрацию прав на недвижимое имущество и сделок с ним, все документы, необходимые для такой регистрации, не позднее 10 дней с момента полной оплаты стоимости </w:t>
      </w:r>
      <w:r w:rsidR="00686D7B" w:rsidRPr="00686D7B">
        <w:rPr>
          <w:rFonts w:ascii="Times New Roman" w:hAnsi="Times New Roman"/>
          <w:b/>
          <w:sz w:val="28"/>
          <w:szCs w:val="28"/>
        </w:rPr>
        <w:t>Объекта.</w:t>
      </w:r>
      <w:r w:rsidR="00686D7B" w:rsidRPr="00686D7B">
        <w:rPr>
          <w:rFonts w:ascii="Times New Roman" w:hAnsi="Times New Roman"/>
          <w:sz w:val="28"/>
          <w:szCs w:val="28"/>
        </w:rPr>
        <w:t xml:space="preserve"> Затраты по государственной регистрации права собственности возлагаются на </w:t>
      </w:r>
      <w:r w:rsidR="00686D7B" w:rsidRPr="00686D7B">
        <w:rPr>
          <w:rFonts w:ascii="Times New Roman" w:hAnsi="Times New Roman"/>
          <w:b/>
          <w:sz w:val="28"/>
          <w:szCs w:val="28"/>
        </w:rPr>
        <w:t>Покупателя.</w:t>
      </w:r>
    </w:p>
    <w:p w:rsidR="00FE1EA3" w:rsidRDefault="00FE1EA3" w:rsidP="00FE1EA3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Обязанности сторон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b/>
          <w:sz w:val="28"/>
          <w:szCs w:val="28"/>
        </w:rPr>
        <w:t>Продавец</w:t>
      </w:r>
      <w:r>
        <w:rPr>
          <w:rFonts w:ascii="Times New Roman" w:hAnsi="Times New Roman"/>
          <w:sz w:val="28"/>
          <w:szCs w:val="28"/>
        </w:rPr>
        <w:t xml:space="preserve"> обязан: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 Передать </w:t>
      </w:r>
      <w:r>
        <w:rPr>
          <w:rFonts w:ascii="Times New Roman" w:hAnsi="Times New Roman"/>
          <w:b/>
          <w:sz w:val="28"/>
          <w:szCs w:val="28"/>
        </w:rPr>
        <w:t>Покупателю</w:t>
      </w:r>
      <w:r>
        <w:rPr>
          <w:rFonts w:ascii="Times New Roman" w:hAnsi="Times New Roman"/>
          <w:sz w:val="28"/>
          <w:szCs w:val="28"/>
        </w:rPr>
        <w:t xml:space="preserve"> на условиях настоящего договора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по акту приема-передачи после исполнения </w:t>
      </w:r>
      <w:r>
        <w:rPr>
          <w:rFonts w:ascii="Times New Roman" w:hAnsi="Times New Roman"/>
          <w:b/>
          <w:sz w:val="28"/>
          <w:szCs w:val="28"/>
        </w:rPr>
        <w:t>Покупателем</w:t>
      </w:r>
      <w:r>
        <w:rPr>
          <w:rFonts w:ascii="Times New Roman" w:hAnsi="Times New Roman"/>
          <w:sz w:val="28"/>
          <w:szCs w:val="28"/>
        </w:rPr>
        <w:t xml:space="preserve"> обязательств по его оплате.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Предоставить </w:t>
      </w:r>
      <w:r>
        <w:rPr>
          <w:rFonts w:ascii="Times New Roman" w:hAnsi="Times New Roman"/>
          <w:b/>
          <w:sz w:val="28"/>
          <w:szCs w:val="28"/>
        </w:rPr>
        <w:t>Покупателю</w:t>
      </w:r>
      <w:r>
        <w:rPr>
          <w:rFonts w:ascii="Times New Roman" w:hAnsi="Times New Roman"/>
          <w:sz w:val="28"/>
          <w:szCs w:val="28"/>
        </w:rPr>
        <w:t xml:space="preserve"> все необходимые документы для государственной регистрации перехода права собственности на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4.1.3. Принять от </w:t>
      </w:r>
      <w:r>
        <w:rPr>
          <w:rFonts w:ascii="Times New Roman" w:hAnsi="Times New Roman"/>
          <w:b/>
          <w:sz w:val="28"/>
          <w:szCs w:val="28"/>
        </w:rPr>
        <w:t>Покупателя</w:t>
      </w:r>
      <w:r>
        <w:rPr>
          <w:rFonts w:ascii="Times New Roman" w:hAnsi="Times New Roman"/>
          <w:sz w:val="28"/>
          <w:szCs w:val="28"/>
        </w:rPr>
        <w:t xml:space="preserve"> оплату стоимости </w:t>
      </w:r>
      <w:r>
        <w:rPr>
          <w:rFonts w:ascii="Times New Roman" w:hAnsi="Times New Roman"/>
          <w:b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 xml:space="preserve"> в размере, определенном в разделе 2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b/>
          <w:sz w:val="28"/>
          <w:szCs w:val="28"/>
        </w:rPr>
        <w:t>Покупатель</w:t>
      </w:r>
      <w:r>
        <w:rPr>
          <w:rFonts w:ascii="Times New Roman" w:hAnsi="Times New Roman"/>
          <w:sz w:val="28"/>
          <w:szCs w:val="28"/>
        </w:rPr>
        <w:t xml:space="preserve"> обязан: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 Оплатить стоимость </w:t>
      </w:r>
      <w:r>
        <w:rPr>
          <w:rFonts w:ascii="Times New Roman" w:hAnsi="Times New Roman"/>
          <w:b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 xml:space="preserve"> в размере и сроки, установленные в разделе 2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Принять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на условиях, предусмотренных настоящим договором.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4.2.3. Нести расходы, связанные с государственной регистрацией перехода права собственности на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.</w:t>
      </w:r>
    </w:p>
    <w:p w:rsidR="00FE1EA3" w:rsidRDefault="00FE1EA3" w:rsidP="00FE1EA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Ответственность сторон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5.1.</w:t>
      </w:r>
      <w:r w:rsidRPr="00686D7B">
        <w:rPr>
          <w:rFonts w:ascii="Times New Roman" w:hAnsi="Times New Roman"/>
          <w:sz w:val="28"/>
          <w:szCs w:val="28"/>
        </w:rPr>
        <w:tab/>
        <w:t xml:space="preserve">Если </w:t>
      </w:r>
      <w:r w:rsidRPr="00686D7B">
        <w:rPr>
          <w:rFonts w:ascii="Times New Roman" w:hAnsi="Times New Roman"/>
          <w:b/>
          <w:sz w:val="28"/>
          <w:szCs w:val="28"/>
        </w:rPr>
        <w:t>Покупатель</w:t>
      </w:r>
      <w:r w:rsidRPr="00686D7B">
        <w:rPr>
          <w:rFonts w:ascii="Times New Roman" w:hAnsi="Times New Roman"/>
          <w:sz w:val="28"/>
          <w:szCs w:val="28"/>
        </w:rPr>
        <w:t xml:space="preserve"> своевременно не оплачивает стоимость Объекта в соответствии с настоящим договором, </w:t>
      </w:r>
      <w:r w:rsidRPr="00686D7B">
        <w:rPr>
          <w:rFonts w:ascii="Times New Roman" w:hAnsi="Times New Roman"/>
          <w:b/>
          <w:sz w:val="28"/>
          <w:szCs w:val="28"/>
        </w:rPr>
        <w:t>Продавец</w:t>
      </w:r>
      <w:r w:rsidRPr="00686D7B">
        <w:rPr>
          <w:rFonts w:ascii="Times New Roman" w:hAnsi="Times New Roman"/>
          <w:sz w:val="28"/>
          <w:szCs w:val="28"/>
        </w:rPr>
        <w:t xml:space="preserve"> вправе потребовать оплаты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 xml:space="preserve"> и уплаты пени в соответствии с п. 5.3. настоящего договора, либо </w:t>
      </w:r>
      <w:r w:rsidRPr="00686D7B">
        <w:rPr>
          <w:rFonts w:ascii="Times New Roman" w:hAnsi="Times New Roman"/>
          <w:sz w:val="28"/>
          <w:szCs w:val="28"/>
        </w:rPr>
        <w:lastRenderedPageBreak/>
        <w:t xml:space="preserve">отказаться от исполнения договора, письменно уведомив об этом </w:t>
      </w:r>
      <w:r w:rsidRPr="00686D7B">
        <w:rPr>
          <w:rFonts w:ascii="Times New Roman" w:hAnsi="Times New Roman"/>
          <w:b/>
          <w:sz w:val="28"/>
          <w:szCs w:val="28"/>
        </w:rPr>
        <w:t>Покупателя</w:t>
      </w:r>
      <w:r w:rsidRPr="00686D7B">
        <w:rPr>
          <w:rFonts w:ascii="Times New Roman" w:hAnsi="Times New Roman"/>
          <w:sz w:val="28"/>
          <w:szCs w:val="28"/>
        </w:rPr>
        <w:t>.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5.2.</w:t>
      </w:r>
      <w:r w:rsidRPr="00686D7B">
        <w:rPr>
          <w:rFonts w:ascii="Times New Roman" w:hAnsi="Times New Roman"/>
          <w:sz w:val="28"/>
          <w:szCs w:val="28"/>
        </w:rPr>
        <w:tab/>
        <w:t xml:space="preserve">Настоящий договор прекращает свое действие с момента направления </w:t>
      </w:r>
      <w:r w:rsidRPr="00686D7B">
        <w:rPr>
          <w:rFonts w:ascii="Times New Roman" w:hAnsi="Times New Roman"/>
          <w:b/>
          <w:sz w:val="28"/>
          <w:szCs w:val="28"/>
        </w:rPr>
        <w:t>Продавцом</w:t>
      </w:r>
      <w:r w:rsidRPr="00686D7B">
        <w:rPr>
          <w:rFonts w:ascii="Times New Roman" w:hAnsi="Times New Roman"/>
          <w:sz w:val="28"/>
          <w:szCs w:val="28"/>
        </w:rPr>
        <w:t xml:space="preserve"> указанного уведомления, при этом оформление Сторонами дополнительного соглашения о прекращении действия настоящего договора является обязательным.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5.3.</w:t>
      </w:r>
      <w:r w:rsidRPr="00686D7B">
        <w:rPr>
          <w:rFonts w:ascii="Times New Roman" w:hAnsi="Times New Roman"/>
          <w:sz w:val="28"/>
          <w:szCs w:val="28"/>
        </w:rPr>
        <w:tab/>
        <w:t xml:space="preserve">За каждый день просрочки оплаты стоимости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 xml:space="preserve"> Покупатель обязуется уплатить пеню в размере 0,1 % от стоимости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>, указанной в п. 2.1. настоящего договора.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5.4.</w:t>
      </w:r>
      <w:r w:rsidRPr="00686D7B">
        <w:rPr>
          <w:rFonts w:ascii="Times New Roman" w:hAnsi="Times New Roman"/>
          <w:sz w:val="28"/>
          <w:szCs w:val="28"/>
        </w:rPr>
        <w:tab/>
        <w:t xml:space="preserve">Ответственность за сохранность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>, а также риск его случайной гибели или порчи с момента подписания акта приема-передачи несет Покупатель.</w:t>
      </w:r>
    </w:p>
    <w:p w:rsidR="00FE1EA3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5.5.</w:t>
      </w:r>
      <w:r w:rsidRPr="00686D7B">
        <w:rPr>
          <w:rFonts w:ascii="Times New Roman" w:hAnsi="Times New Roman"/>
          <w:sz w:val="28"/>
          <w:szCs w:val="28"/>
        </w:rPr>
        <w:tab/>
        <w:t>За невыполнение или ненадлежащее выполнение обязательств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Срок действия договора</w:t>
      </w:r>
    </w:p>
    <w:p w:rsidR="00686D7B" w:rsidRPr="00686D7B" w:rsidRDefault="00686D7B" w:rsidP="00686D7B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6.1.</w:t>
      </w:r>
      <w:r w:rsidRPr="00686D7B">
        <w:rPr>
          <w:rFonts w:ascii="Times New Roman" w:hAnsi="Times New Roman"/>
          <w:sz w:val="28"/>
          <w:szCs w:val="28"/>
        </w:rPr>
        <w:tab/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FE1EA3" w:rsidRDefault="00686D7B" w:rsidP="00686D7B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6.2.</w:t>
      </w:r>
      <w:r w:rsidRPr="00686D7B">
        <w:rPr>
          <w:rFonts w:ascii="Times New Roman" w:hAnsi="Times New Roman"/>
          <w:sz w:val="28"/>
          <w:szCs w:val="28"/>
        </w:rPr>
        <w:tab/>
        <w:t xml:space="preserve">Настоящий договор подлежит обязательной регистрации в органе, осуществляющем государственную регистрацию прав и сделок на недвижимое имущество, за счет </w:t>
      </w:r>
      <w:r w:rsidRPr="00686D7B">
        <w:rPr>
          <w:rFonts w:ascii="Times New Roman" w:hAnsi="Times New Roman"/>
          <w:b/>
          <w:sz w:val="28"/>
          <w:szCs w:val="28"/>
        </w:rPr>
        <w:t>Покупателя.</w:t>
      </w:r>
    </w:p>
    <w:p w:rsidR="00686D7B" w:rsidRDefault="00686D7B" w:rsidP="00686D7B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Заключительные положения</w:t>
      </w:r>
    </w:p>
    <w:p w:rsidR="00FE1EA3" w:rsidRDefault="00FE1EA3" w:rsidP="00FE1EA3">
      <w:pPr>
        <w:pStyle w:val="a9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Сроки, указанные в настоящем договоре, исчисляются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</w:t>
      </w:r>
    </w:p>
    <w:p w:rsidR="00FE1EA3" w:rsidRDefault="00FE1EA3" w:rsidP="00FE1EA3">
      <w:pPr>
        <w:pStyle w:val="a9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Споры, возникающие между Сторонами в ходе исполнения настоящего договора, рассматриваются в суде.</w:t>
      </w:r>
    </w:p>
    <w:p w:rsidR="00FE1EA3" w:rsidRPr="000E0824" w:rsidRDefault="00686D7B" w:rsidP="000E0824">
      <w:pPr>
        <w:pStyle w:val="a9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E0824">
        <w:rPr>
          <w:rFonts w:ascii="Times New Roman" w:hAnsi="Times New Roman"/>
          <w:sz w:val="28"/>
          <w:szCs w:val="28"/>
        </w:rPr>
        <w:t xml:space="preserve">Настоящий </w:t>
      </w:r>
      <w:r w:rsidRPr="00686D7B">
        <w:rPr>
          <w:rFonts w:ascii="Times New Roman" w:hAnsi="Times New Roman"/>
          <w:sz w:val="28"/>
          <w:szCs w:val="28"/>
        </w:rPr>
        <w:t xml:space="preserve">договор составлен в трех экземплярах для </w:t>
      </w:r>
      <w:r w:rsidRPr="000E0824">
        <w:rPr>
          <w:rFonts w:ascii="Times New Roman" w:hAnsi="Times New Roman"/>
          <w:b/>
          <w:sz w:val="28"/>
          <w:szCs w:val="28"/>
        </w:rPr>
        <w:t>Продавца, Покупателя</w:t>
      </w:r>
      <w:r w:rsidRPr="00686D7B">
        <w:rPr>
          <w:rFonts w:ascii="Times New Roman" w:hAnsi="Times New Roman"/>
          <w:sz w:val="28"/>
          <w:szCs w:val="28"/>
        </w:rPr>
        <w:t xml:space="preserve"> и </w:t>
      </w:r>
      <w:r w:rsidRPr="000E0824">
        <w:rPr>
          <w:rFonts w:ascii="Times New Roman" w:hAnsi="Times New Roman"/>
          <w:b/>
          <w:sz w:val="28"/>
          <w:szCs w:val="28"/>
        </w:rPr>
        <w:t>Управления Федеральной службы государственной регистрации, кадастра и картографии по Пермскому краю</w:t>
      </w:r>
      <w:r w:rsidR="000E0824" w:rsidRPr="000E0824">
        <w:rPr>
          <w:rFonts w:ascii="Times New Roman" w:hAnsi="Times New Roman"/>
          <w:b/>
          <w:sz w:val="28"/>
          <w:szCs w:val="28"/>
        </w:rPr>
        <w:t>.</w:t>
      </w:r>
    </w:p>
    <w:p w:rsidR="000E0824" w:rsidRPr="000E0824" w:rsidRDefault="000E0824" w:rsidP="000E0824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Адреса и реквизиты сторон: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961"/>
      </w:tblGrid>
      <w:tr w:rsidR="00FE1EA3" w:rsidTr="00584D1A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FE1EA3" w:rsidRDefault="00FE1EA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Продавец:</w:t>
            </w:r>
          </w:p>
          <w:p w:rsidR="00FE1EA3" w:rsidRDefault="00FE1EA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1EA3" w:rsidRDefault="00FE1EA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Покупатель:</w:t>
            </w:r>
          </w:p>
        </w:tc>
      </w:tr>
      <w:tr w:rsidR="00FE1EA3" w:rsidTr="00584D1A">
        <w:trPr>
          <w:trHeight w:val="4195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FE1EA3" w:rsidRDefault="00FE1E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Комитет имущественных отношений администрации</w:t>
            </w:r>
            <w:r w:rsidR="002C781F">
              <w:rPr>
                <w:rFonts w:ascii="Times New Roman" w:hAnsi="Times New Roman"/>
                <w:b/>
                <w:sz w:val="28"/>
                <w:szCs w:val="28"/>
              </w:rPr>
              <w:t xml:space="preserve"> Пермского муниципального округа Пермского края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14065,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614065,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 xml:space="preserve">. Пермь,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Верхне-Муллинская, 71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594</w:t>
            </w:r>
            <w:r w:rsidR="00AB72E6">
              <w:rPr>
                <w:rFonts w:ascii="Times New Roman" w:hAnsi="Times New Roman"/>
                <w:sz w:val="28"/>
                <w:szCs w:val="28"/>
              </w:rPr>
              <w:t>8066481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КПП </w:t>
            </w:r>
            <w:r w:rsidR="00AB72E6">
              <w:rPr>
                <w:rFonts w:ascii="Times New Roman" w:hAnsi="Times New Roman"/>
                <w:sz w:val="28"/>
                <w:szCs w:val="28"/>
              </w:rPr>
              <w:t>594801001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казначейский счет 0323</w:t>
            </w:r>
            <w:r w:rsidR="00AB72E6">
              <w:rPr>
                <w:rFonts w:ascii="Times New Roman" w:hAnsi="Times New Roman"/>
                <w:sz w:val="28"/>
                <w:szCs w:val="28"/>
              </w:rPr>
              <w:t>1643575460005600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единый казначейский счет 40102810145370000048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Отделение Пермь Банка России // УФК по Пермскому краю г. Пермь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БИК 015773997 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тел.(342) 296-23-35</w:t>
            </w:r>
          </w:p>
          <w:p w:rsidR="00FE1EA3" w:rsidRDefault="00FE1E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 </w:t>
            </w:r>
            <w:r w:rsidR="002C781F">
              <w:rPr>
                <w:rFonts w:ascii="Times New Roman" w:hAnsi="Times New Roman"/>
                <w:sz w:val="28"/>
                <w:szCs w:val="28"/>
              </w:rPr>
              <w:t>Е.А. Демидова</w:t>
            </w:r>
          </w:p>
          <w:p w:rsidR="00FE1EA3" w:rsidRDefault="00FE1E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4D1A" w:rsidRDefault="00584D1A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E0B" w:rsidRDefault="001C5E0B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 _____</w:t>
            </w:r>
          </w:p>
        </w:tc>
      </w:tr>
    </w:tbl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1EA3" w:rsidRDefault="00FE1EA3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 К Т</w:t>
      </w:r>
    </w:p>
    <w:p w:rsidR="00FE1EA3" w:rsidRDefault="00B421D8" w:rsidP="00FE1E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приема-передачи </w:t>
      </w:r>
      <w:r w:rsidRPr="00B421D8">
        <w:rPr>
          <w:rFonts w:ascii="Times New Roman" w:hAnsi="Times New Roman"/>
          <w:b/>
          <w:bCs/>
          <w:sz w:val="28"/>
          <w:szCs w:val="28"/>
        </w:rPr>
        <w:t>муниципального имущества</w:t>
      </w:r>
    </w:p>
    <w:p w:rsidR="00FE1EA3" w:rsidRDefault="00A62CBD" w:rsidP="00FE1E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«__» ____</w:t>
      </w:r>
      <w:r w:rsidR="00EE4D9D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A737DA">
        <w:rPr>
          <w:rFonts w:ascii="Times New Roman" w:hAnsi="Times New Roman"/>
          <w:b/>
          <w:bCs/>
          <w:sz w:val="28"/>
          <w:szCs w:val="28"/>
        </w:rPr>
        <w:t>3</w:t>
      </w:r>
      <w:r w:rsidR="00FE1EA3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FE1EA3" w:rsidRDefault="00FE1EA3" w:rsidP="00FE1EA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1EA3" w:rsidRDefault="00FE1EA3" w:rsidP="00FE1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Пермь                             </w:t>
      </w:r>
      <w:r w:rsidR="000E0824">
        <w:rPr>
          <w:rFonts w:ascii="Times New Roman" w:hAnsi="Times New Roman"/>
          <w:sz w:val="28"/>
          <w:szCs w:val="28"/>
        </w:rPr>
        <w:t xml:space="preserve">                          </w:t>
      </w:r>
      <w:r w:rsidR="00CF4B8F">
        <w:rPr>
          <w:rFonts w:ascii="Times New Roman" w:hAnsi="Times New Roman"/>
          <w:sz w:val="28"/>
          <w:szCs w:val="28"/>
        </w:rPr>
        <w:t xml:space="preserve"> </w:t>
      </w:r>
      <w:r w:rsidR="008B7956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8B7956">
        <w:rPr>
          <w:rFonts w:ascii="Times New Roman" w:hAnsi="Times New Roman"/>
          <w:sz w:val="28"/>
          <w:szCs w:val="28"/>
        </w:rPr>
        <w:t xml:space="preserve">   </w:t>
      </w:r>
      <w:r w:rsidR="000E0824">
        <w:rPr>
          <w:rFonts w:ascii="Times New Roman" w:hAnsi="Times New Roman"/>
          <w:sz w:val="28"/>
          <w:szCs w:val="28"/>
        </w:rPr>
        <w:t>«</w:t>
      </w:r>
      <w:proofErr w:type="gramEnd"/>
      <w:r w:rsidR="000E0824">
        <w:rPr>
          <w:rFonts w:ascii="Times New Roman" w:hAnsi="Times New Roman"/>
          <w:sz w:val="28"/>
          <w:szCs w:val="28"/>
        </w:rPr>
        <w:t xml:space="preserve">    </w:t>
      </w:r>
      <w:r w:rsidR="008B7956">
        <w:rPr>
          <w:rFonts w:ascii="Times New Roman" w:hAnsi="Times New Roman"/>
          <w:sz w:val="28"/>
          <w:szCs w:val="28"/>
        </w:rPr>
        <w:t>»</w:t>
      </w:r>
      <w:r w:rsidR="000E0824">
        <w:rPr>
          <w:rFonts w:ascii="Times New Roman" w:hAnsi="Times New Roman"/>
          <w:sz w:val="28"/>
          <w:szCs w:val="28"/>
        </w:rPr>
        <w:t>____________</w:t>
      </w:r>
      <w:r w:rsidR="00EE4D9D">
        <w:rPr>
          <w:rFonts w:ascii="Times New Roman" w:hAnsi="Times New Roman"/>
          <w:sz w:val="28"/>
          <w:szCs w:val="28"/>
        </w:rPr>
        <w:t>202</w:t>
      </w:r>
      <w:r w:rsidR="00CF4B8F">
        <w:rPr>
          <w:rFonts w:ascii="Times New Roman" w:hAnsi="Times New Roman"/>
          <w:sz w:val="28"/>
          <w:szCs w:val="28"/>
        </w:rPr>
        <w:t xml:space="preserve"> </w:t>
      </w:r>
      <w:r w:rsidR="000E0824">
        <w:rPr>
          <w:rFonts w:ascii="Times New Roman" w:hAnsi="Times New Roman"/>
          <w:sz w:val="28"/>
          <w:szCs w:val="28"/>
        </w:rPr>
        <w:t xml:space="preserve">  </w:t>
      </w:r>
      <w:r w:rsidR="00CF4B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года</w:t>
      </w:r>
    </w:p>
    <w:p w:rsidR="00FE1EA3" w:rsidRDefault="00FE1EA3" w:rsidP="00FE1E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Мы, нижеподписавшиеся, представитель 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Продавца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председатель комитета имущественных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Пермского муниципального </w:t>
      </w:r>
      <w:r w:rsidR="002C781F">
        <w:rPr>
          <w:rFonts w:ascii="Times New Roman" w:hAnsi="Times New Roman" w:cs="Times New Roman"/>
          <w:bCs/>
          <w:sz w:val="28"/>
          <w:szCs w:val="28"/>
        </w:rPr>
        <w:t>округа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81F">
        <w:rPr>
          <w:rFonts w:ascii="Times New Roman" w:hAnsi="Times New Roman"/>
          <w:sz w:val="28"/>
          <w:szCs w:val="28"/>
        </w:rPr>
        <w:t>Демидовой Елены Александровны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781F" w:rsidRPr="00C464E2">
        <w:rPr>
          <w:rFonts w:ascii="Times New Roman" w:hAnsi="Times New Roman"/>
          <w:sz w:val="28"/>
          <w:szCs w:val="28"/>
        </w:rPr>
        <w:t>действующей на основании Распоряжения администрации Пермского муниципального округа Пермского края от 12.04.2023 № 255-ркл «О назначении Демидовой Е.А.»</w:t>
      </w:r>
      <w:r>
        <w:rPr>
          <w:rFonts w:ascii="Times New Roman" w:hAnsi="Times New Roman" w:cs="Times New Roman"/>
          <w:sz w:val="28"/>
          <w:szCs w:val="28"/>
        </w:rPr>
        <w:t xml:space="preserve">, с одной стороны, и </w:t>
      </w:r>
      <w:r>
        <w:rPr>
          <w:rFonts w:ascii="Times New Roman" w:hAnsi="Times New Roman" w:cs="Times New Roman"/>
          <w:b/>
          <w:bCs/>
          <w:sz w:val="28"/>
          <w:szCs w:val="28"/>
        </w:rPr>
        <w:t>Покупатель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A62CB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другой стороны, составили настоящий акт о том, что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Продавцом</w:t>
      </w:r>
      <w:r>
        <w:rPr>
          <w:rFonts w:ascii="Times New Roman" w:hAnsi="Times New Roman" w:cs="Times New Roman"/>
          <w:sz w:val="28"/>
          <w:szCs w:val="28"/>
        </w:rPr>
        <w:t xml:space="preserve"> передано, а </w:t>
      </w:r>
      <w:r>
        <w:rPr>
          <w:rFonts w:ascii="Times New Roman" w:hAnsi="Times New Roman" w:cs="Times New Roman"/>
          <w:b/>
          <w:bCs/>
          <w:sz w:val="28"/>
          <w:szCs w:val="28"/>
        </w:rPr>
        <w:t>Покупателем</w:t>
      </w:r>
      <w:r>
        <w:rPr>
          <w:rFonts w:ascii="Times New Roman" w:hAnsi="Times New Roman" w:cs="Times New Roman"/>
          <w:sz w:val="28"/>
          <w:szCs w:val="28"/>
        </w:rPr>
        <w:t xml:space="preserve"> принято следующее </w:t>
      </w:r>
      <w:r w:rsidR="002C781F">
        <w:rPr>
          <w:rFonts w:ascii="Times New Roman" w:hAnsi="Times New Roman" w:cs="Times New Roman"/>
          <w:sz w:val="28"/>
          <w:szCs w:val="28"/>
        </w:rPr>
        <w:t>имущество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62CB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E1EA3" w:rsidRDefault="000E0824" w:rsidP="000E0824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0E0824">
        <w:rPr>
          <w:rFonts w:ascii="Times New Roman" w:hAnsi="Times New Roman"/>
          <w:sz w:val="28"/>
          <w:szCs w:val="28"/>
          <w:lang w:eastAsia="ar-SA"/>
        </w:rPr>
        <w:t>Состояние имущества удовлетворительное, претензий по состоянию имущества у Покупателя не имеется.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"/>
        <w:gridCol w:w="4456"/>
        <w:gridCol w:w="364"/>
        <w:gridCol w:w="4536"/>
        <w:gridCol w:w="107"/>
      </w:tblGrid>
      <w:tr w:rsidR="008B7956" w:rsidRPr="000C192D" w:rsidTr="008B7956">
        <w:trPr>
          <w:gridBefore w:val="1"/>
          <w:gridAfter w:val="1"/>
          <w:wBefore w:w="142" w:type="dxa"/>
          <w:wAfter w:w="107" w:type="dxa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956" w:rsidRPr="000C192D" w:rsidRDefault="008B7956" w:rsidP="00344802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C192D">
              <w:rPr>
                <w:rFonts w:ascii="Times New Roman" w:hAnsi="Times New Roman"/>
                <w:b/>
                <w:bCs/>
                <w:sz w:val="26"/>
                <w:szCs w:val="26"/>
              </w:rPr>
              <w:t>Продавец:</w:t>
            </w:r>
          </w:p>
          <w:p w:rsidR="008B7956" w:rsidRPr="000C192D" w:rsidRDefault="008B7956" w:rsidP="00344802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7956" w:rsidRPr="000C192D" w:rsidRDefault="008B7956" w:rsidP="00344802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192D">
              <w:rPr>
                <w:rFonts w:ascii="Times New Roman" w:hAnsi="Times New Roman"/>
                <w:b/>
                <w:bCs/>
                <w:sz w:val="26"/>
                <w:szCs w:val="26"/>
              </w:rPr>
              <w:t>Покупатель:</w:t>
            </w:r>
          </w:p>
        </w:tc>
      </w:tr>
      <w:tr w:rsidR="008B7956" w:rsidRPr="000C192D" w:rsidTr="008B7956">
        <w:trPr>
          <w:gridBefore w:val="1"/>
          <w:gridAfter w:val="1"/>
          <w:wBefore w:w="142" w:type="dxa"/>
          <w:wAfter w:w="107" w:type="dxa"/>
          <w:trHeight w:val="419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956" w:rsidRPr="000C192D" w:rsidRDefault="008B7956" w:rsidP="003448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192D">
              <w:rPr>
                <w:rFonts w:ascii="Times New Roman" w:hAnsi="Times New Roman"/>
                <w:b/>
                <w:sz w:val="26"/>
                <w:szCs w:val="26"/>
              </w:rPr>
              <w:t xml:space="preserve">Комитет имущественных отношений администрации Пермского муниципального </w:t>
            </w:r>
            <w:r w:rsidR="002C781F">
              <w:rPr>
                <w:rFonts w:ascii="Times New Roman" w:hAnsi="Times New Roman"/>
                <w:b/>
                <w:sz w:val="26"/>
                <w:szCs w:val="26"/>
              </w:rPr>
              <w:t>округа Пермского края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14065,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614065,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 xml:space="preserve">. Пермь, 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Верхне-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71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5948066481, КПП 594801001 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казначейский счет 03231643575460005600 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единый казначейский счет 40102810145370000048 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Отделение Пермь Банка России // УФК по Пермскому краю г. Пермь 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БИК 015773997  </w:t>
            </w:r>
          </w:p>
          <w:p w:rsidR="00584D1A" w:rsidRDefault="00584D1A" w:rsidP="00584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тел.(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342) 296-23-35</w:t>
            </w:r>
          </w:p>
          <w:p w:rsidR="008B7956" w:rsidRDefault="008B7956" w:rsidP="003448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B7956" w:rsidRDefault="008B7956" w:rsidP="003448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B7956" w:rsidRDefault="008B7956" w:rsidP="003448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B7956" w:rsidRDefault="008B7956" w:rsidP="003448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B7956" w:rsidRDefault="008B7956" w:rsidP="003448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B7956" w:rsidRDefault="008B7956" w:rsidP="003448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B7956" w:rsidRPr="000C192D" w:rsidRDefault="008B7956" w:rsidP="0034480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192D">
              <w:rPr>
                <w:rFonts w:ascii="Times New Roman" w:hAnsi="Times New Roman"/>
                <w:sz w:val="26"/>
                <w:szCs w:val="26"/>
              </w:rPr>
              <w:t xml:space="preserve">_________________ </w:t>
            </w:r>
            <w:r w:rsidR="002C781F">
              <w:rPr>
                <w:rFonts w:ascii="Times New Roman" w:hAnsi="Times New Roman"/>
                <w:sz w:val="26"/>
                <w:szCs w:val="26"/>
              </w:rPr>
              <w:t>Е.А. Демидова</w:t>
            </w:r>
          </w:p>
          <w:p w:rsidR="008B7956" w:rsidRPr="000C192D" w:rsidRDefault="008B7956" w:rsidP="0034480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192D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B7956" w:rsidRPr="000C192D" w:rsidRDefault="008B7956" w:rsidP="00344802">
            <w:pPr>
              <w:pStyle w:val="a7"/>
              <w:tabs>
                <w:tab w:val="left" w:pos="2980"/>
                <w:tab w:val="left" w:pos="457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1EA3" w:rsidTr="008B79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8" w:type="dxa"/>
            <w:gridSpan w:val="2"/>
          </w:tcPr>
          <w:p w:rsidR="00FE1EA3" w:rsidRDefault="00FE1EA3">
            <w:pPr>
              <w:tabs>
                <w:tab w:val="left" w:pos="298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007" w:type="dxa"/>
            <w:gridSpan w:val="3"/>
          </w:tcPr>
          <w:p w:rsidR="00FE1EA3" w:rsidRDefault="00FE1EA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417E" w:rsidRDefault="003E417E"/>
    <w:sectPr w:rsidR="003E417E" w:rsidSect="00584D1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FE158A8"/>
    <w:multiLevelType w:val="hybridMultilevel"/>
    <w:tmpl w:val="33E4F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3D1682"/>
    <w:multiLevelType w:val="multilevel"/>
    <w:tmpl w:val="A866F16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A3"/>
    <w:rsid w:val="0006000D"/>
    <w:rsid w:val="000A01AD"/>
    <w:rsid w:val="000C168D"/>
    <w:rsid w:val="000E0824"/>
    <w:rsid w:val="001766DA"/>
    <w:rsid w:val="001C5CC7"/>
    <w:rsid w:val="001C5DB3"/>
    <w:rsid w:val="001C5E0B"/>
    <w:rsid w:val="001F31EB"/>
    <w:rsid w:val="001F35BF"/>
    <w:rsid w:val="002454E4"/>
    <w:rsid w:val="002B3B58"/>
    <w:rsid w:val="002C781F"/>
    <w:rsid w:val="002D6729"/>
    <w:rsid w:val="00310794"/>
    <w:rsid w:val="003122D7"/>
    <w:rsid w:val="00354DF7"/>
    <w:rsid w:val="00390B65"/>
    <w:rsid w:val="003A398D"/>
    <w:rsid w:val="003E061A"/>
    <w:rsid w:val="003E417E"/>
    <w:rsid w:val="003F23F0"/>
    <w:rsid w:val="00421561"/>
    <w:rsid w:val="00486787"/>
    <w:rsid w:val="004C0EB0"/>
    <w:rsid w:val="004F73F5"/>
    <w:rsid w:val="00523AC3"/>
    <w:rsid w:val="00584D1A"/>
    <w:rsid w:val="005A457F"/>
    <w:rsid w:val="005B1B2C"/>
    <w:rsid w:val="005B2E5F"/>
    <w:rsid w:val="005D463C"/>
    <w:rsid w:val="005E45A5"/>
    <w:rsid w:val="005E4647"/>
    <w:rsid w:val="005F0BD6"/>
    <w:rsid w:val="00611CDC"/>
    <w:rsid w:val="00616679"/>
    <w:rsid w:val="00621679"/>
    <w:rsid w:val="0064746F"/>
    <w:rsid w:val="00672190"/>
    <w:rsid w:val="00686D7B"/>
    <w:rsid w:val="006B2BB5"/>
    <w:rsid w:val="006F53C0"/>
    <w:rsid w:val="00762133"/>
    <w:rsid w:val="00774705"/>
    <w:rsid w:val="00792D70"/>
    <w:rsid w:val="007A5278"/>
    <w:rsid w:val="007D4843"/>
    <w:rsid w:val="007E27ED"/>
    <w:rsid w:val="007F0214"/>
    <w:rsid w:val="00813E47"/>
    <w:rsid w:val="0084619B"/>
    <w:rsid w:val="00873E0A"/>
    <w:rsid w:val="008877CC"/>
    <w:rsid w:val="008B3044"/>
    <w:rsid w:val="008B7956"/>
    <w:rsid w:val="009110C5"/>
    <w:rsid w:val="00911D9C"/>
    <w:rsid w:val="00937530"/>
    <w:rsid w:val="009401D1"/>
    <w:rsid w:val="00945BD5"/>
    <w:rsid w:val="0095376B"/>
    <w:rsid w:val="00957B74"/>
    <w:rsid w:val="009809F7"/>
    <w:rsid w:val="00985967"/>
    <w:rsid w:val="009E439D"/>
    <w:rsid w:val="009E5EB1"/>
    <w:rsid w:val="00A010F6"/>
    <w:rsid w:val="00A62CBD"/>
    <w:rsid w:val="00A737DA"/>
    <w:rsid w:val="00A815A1"/>
    <w:rsid w:val="00A84CE0"/>
    <w:rsid w:val="00AB72E6"/>
    <w:rsid w:val="00AC6241"/>
    <w:rsid w:val="00B421D8"/>
    <w:rsid w:val="00BD735F"/>
    <w:rsid w:val="00C464E2"/>
    <w:rsid w:val="00C872BB"/>
    <w:rsid w:val="00C94839"/>
    <w:rsid w:val="00CB32F0"/>
    <w:rsid w:val="00CC36DB"/>
    <w:rsid w:val="00CF4B8F"/>
    <w:rsid w:val="00D035A2"/>
    <w:rsid w:val="00D20C01"/>
    <w:rsid w:val="00D71EED"/>
    <w:rsid w:val="00D75A76"/>
    <w:rsid w:val="00DA2EAD"/>
    <w:rsid w:val="00DA32F4"/>
    <w:rsid w:val="00DC21F8"/>
    <w:rsid w:val="00DD1783"/>
    <w:rsid w:val="00DD2356"/>
    <w:rsid w:val="00DF78CA"/>
    <w:rsid w:val="00E07E91"/>
    <w:rsid w:val="00E10404"/>
    <w:rsid w:val="00E212D7"/>
    <w:rsid w:val="00E831A9"/>
    <w:rsid w:val="00ED64E4"/>
    <w:rsid w:val="00EE379E"/>
    <w:rsid w:val="00EE4D9D"/>
    <w:rsid w:val="00EE61FA"/>
    <w:rsid w:val="00EF096D"/>
    <w:rsid w:val="00F137F4"/>
    <w:rsid w:val="00F61CD5"/>
    <w:rsid w:val="00FD71A7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D5155D"/>
  <w15:docId w15:val="{0934417C-C49A-4A9F-854C-DE7DAF08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E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1EA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FE1EA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FE1EA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FE1EA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1EA3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FE1E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1EA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FE1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E1E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E1EA3"/>
    <w:pPr>
      <w:spacing w:after="0" w:line="240" w:lineRule="auto"/>
      <w:ind w:firstLine="567"/>
      <w:jc w:val="both"/>
    </w:pPr>
    <w:rPr>
      <w:rFonts w:ascii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E1EA3"/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ab">
    <w:name w:val="Абзац списка Знак"/>
    <w:link w:val="ac"/>
    <w:uiPriority w:val="34"/>
    <w:locked/>
    <w:rsid w:val="00FE1EA3"/>
  </w:style>
  <w:style w:type="paragraph" w:styleId="ac">
    <w:name w:val="List Paragraph"/>
    <w:basedOn w:val="a"/>
    <w:link w:val="ab"/>
    <w:uiPriority w:val="34"/>
    <w:qFormat/>
    <w:rsid w:val="00FE1EA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uiPriority w:val="99"/>
    <w:rsid w:val="00FE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asTxt">
    <w:name w:val="TextBasTxt"/>
    <w:basedOn w:val="a"/>
    <w:uiPriority w:val="99"/>
    <w:rsid w:val="00FE1EA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Форма"/>
    <w:uiPriority w:val="99"/>
    <w:rsid w:val="00FE1E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uiPriority w:val="99"/>
    <w:rsid w:val="00FE1EA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E1EA3"/>
  </w:style>
  <w:style w:type="paragraph" w:styleId="ae">
    <w:name w:val="Balloon Text"/>
    <w:basedOn w:val="a"/>
    <w:link w:val="af"/>
    <w:uiPriority w:val="99"/>
    <w:semiHidden/>
    <w:unhideWhenUsed/>
    <w:rsid w:val="00EE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61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rmra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tp.sberbank-ast.ru/AP/Notice/653/Requisit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5343</TotalTime>
  <Pages>15</Pages>
  <Words>5008</Words>
  <Characters>28552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Пермякова</dc:creator>
  <cp:lastModifiedBy>User 1</cp:lastModifiedBy>
  <cp:revision>13</cp:revision>
  <cp:lastPrinted>2023-08-08T11:10:00Z</cp:lastPrinted>
  <dcterms:created xsi:type="dcterms:W3CDTF">2023-08-02T04:47:00Z</dcterms:created>
  <dcterms:modified xsi:type="dcterms:W3CDTF">2023-08-09T11:14:00Z</dcterms:modified>
</cp:coreProperties>
</file>