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EA3" w:rsidRDefault="00FE1EA3" w:rsidP="00FE1EA3">
      <w:pPr>
        <w:widowControl w:val="0"/>
        <w:tabs>
          <w:tab w:val="left" w:pos="0"/>
        </w:tabs>
        <w:spacing w:after="295" w:line="240" w:lineRule="auto"/>
        <w:ind w:right="283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Комитет имущественных отношений администрации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br/>
        <w:t xml:space="preserve">Пермского муниципального </w:t>
      </w:r>
      <w:r w:rsidR="008877C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округа Пермского края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 объявляет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br/>
        <w:t>о проведен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ии ау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кциона в электронной форме по продаже имущества, находящегося в муниципальной собственности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br/>
      </w:r>
      <w:r w:rsidR="00E35B7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муниципального образования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 xml:space="preserve">Пермский муниципальный </w:t>
      </w:r>
      <w:r w:rsidR="008877C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округ Пермского края</w:t>
      </w:r>
    </w:p>
    <w:p w:rsidR="00FE1EA3" w:rsidRDefault="00FE1EA3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120" w:line="240" w:lineRule="auto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val="en-US"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Общая информация.</w:t>
      </w:r>
    </w:p>
    <w:p w:rsidR="0095376B" w:rsidRDefault="00FE1EA3" w:rsidP="0095376B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Аукцион в электронной форме (далее – аукцион) проводится в соответствии</w:t>
      </w:r>
      <w:r w:rsidR="00BA4F86">
        <w:rPr>
          <w:rFonts w:ascii="Times New Roman" w:hAnsi="Times New Roman"/>
          <w:sz w:val="28"/>
          <w:szCs w:val="28"/>
          <w:shd w:val="clear" w:color="auto" w:fill="FFFFFF"/>
        </w:rPr>
        <w:t xml:space="preserve"> с Федеральным законом от 21 декабря </w:t>
      </w:r>
      <w:r>
        <w:rPr>
          <w:rFonts w:ascii="Times New Roman" w:hAnsi="Times New Roman"/>
          <w:sz w:val="28"/>
          <w:szCs w:val="28"/>
          <w:shd w:val="clear" w:color="auto" w:fill="FFFFFF"/>
        </w:rPr>
        <w:t>2001</w:t>
      </w:r>
      <w:r w:rsidR="00C3169A">
        <w:rPr>
          <w:rFonts w:ascii="Times New Roman" w:hAnsi="Times New Roman"/>
          <w:sz w:val="28"/>
          <w:szCs w:val="28"/>
          <w:shd w:val="clear" w:color="auto" w:fill="FFFFFF"/>
        </w:rPr>
        <w:t xml:space="preserve"> г.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№ 178-ФЗ </w:t>
      </w:r>
      <w:r w:rsidR="00544897">
        <w:rPr>
          <w:rFonts w:ascii="Times New Roman" w:hAnsi="Times New Roman"/>
          <w:sz w:val="28"/>
          <w:szCs w:val="28"/>
          <w:shd w:val="clear" w:color="auto" w:fill="FFFFFF"/>
        </w:rPr>
        <w:t>«О 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приватизации государственного и муниципального имущества» (далее – Закон о приватизации), постановлением Правитель</w:t>
      </w:r>
      <w:r w:rsidR="003B5E4E">
        <w:rPr>
          <w:rFonts w:ascii="Times New Roman" w:hAnsi="Times New Roman"/>
          <w:sz w:val="28"/>
          <w:szCs w:val="28"/>
          <w:shd w:val="clear" w:color="auto" w:fill="FFFFFF"/>
        </w:rPr>
        <w:t xml:space="preserve">ства Российской Федерации от 27 августа </w:t>
      </w:r>
      <w:r>
        <w:rPr>
          <w:rFonts w:ascii="Times New Roman" w:hAnsi="Times New Roman"/>
          <w:sz w:val="28"/>
          <w:szCs w:val="28"/>
          <w:shd w:val="clear" w:color="auto" w:fill="FFFFFF"/>
        </w:rPr>
        <w:t>2012</w:t>
      </w:r>
      <w:r w:rsidR="00C3169A">
        <w:rPr>
          <w:rFonts w:ascii="Times New Roman" w:hAnsi="Times New Roman"/>
          <w:sz w:val="28"/>
          <w:szCs w:val="28"/>
          <w:shd w:val="clear" w:color="auto" w:fill="FFFFFF"/>
        </w:rPr>
        <w:t> г.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№ 860 «Об организации и проведении продажи государственного или муниципального имущества в </w:t>
      </w:r>
      <w:r w:rsidR="00A647BA">
        <w:rPr>
          <w:rFonts w:ascii="Times New Roman" w:hAnsi="Times New Roman"/>
          <w:sz w:val="28"/>
          <w:szCs w:val="28"/>
          <w:shd w:val="clear" w:color="auto" w:fill="FFFFFF"/>
        </w:rPr>
        <w:t>электронной форме»</w:t>
      </w:r>
      <w:r w:rsidRPr="00F61CD5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C3169A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95376B">
        <w:rPr>
          <w:rFonts w:ascii="Times New Roman" w:hAnsi="Times New Roman"/>
          <w:sz w:val="28"/>
          <w:szCs w:val="28"/>
          <w:shd w:val="clear" w:color="auto" w:fill="FFFFFF"/>
        </w:rPr>
        <w:t>постановлением администрация</w:t>
      </w:r>
      <w:r w:rsidR="00543A9F">
        <w:rPr>
          <w:rFonts w:ascii="Times New Roman" w:hAnsi="Times New Roman"/>
          <w:sz w:val="28"/>
          <w:szCs w:val="28"/>
          <w:shd w:val="clear" w:color="auto" w:fill="FFFFFF"/>
        </w:rPr>
        <w:t xml:space="preserve"> П</w:t>
      </w:r>
      <w:r w:rsidR="00A647BA">
        <w:rPr>
          <w:rFonts w:ascii="Times New Roman" w:hAnsi="Times New Roman"/>
          <w:sz w:val="28"/>
          <w:szCs w:val="28"/>
          <w:shd w:val="clear" w:color="auto" w:fill="FFFFFF"/>
        </w:rPr>
        <w:t>ермского муниципального округа П</w:t>
      </w:r>
      <w:r w:rsidR="00543A9F">
        <w:rPr>
          <w:rFonts w:ascii="Times New Roman" w:hAnsi="Times New Roman"/>
          <w:sz w:val="28"/>
          <w:szCs w:val="28"/>
          <w:shd w:val="clear" w:color="auto" w:fill="FFFFFF"/>
        </w:rPr>
        <w:t>ермского края</w:t>
      </w:r>
      <w:r w:rsidR="0095376B">
        <w:rPr>
          <w:rFonts w:ascii="Times New Roman" w:hAnsi="Times New Roman"/>
          <w:sz w:val="28"/>
          <w:szCs w:val="28"/>
          <w:shd w:val="clear" w:color="auto" w:fill="FFFFFF"/>
        </w:rPr>
        <w:t xml:space="preserve"> от </w:t>
      </w:r>
      <w:r w:rsidR="00543A9F">
        <w:rPr>
          <w:rFonts w:ascii="Times New Roman" w:hAnsi="Times New Roman"/>
          <w:sz w:val="28"/>
          <w:szCs w:val="28"/>
          <w:shd w:val="clear" w:color="auto" w:fill="FFFFFF"/>
        </w:rPr>
        <w:t>12 декабря</w:t>
      </w:r>
      <w:proofErr w:type="gramEnd"/>
      <w:r w:rsidR="00543A9F">
        <w:rPr>
          <w:rFonts w:ascii="Times New Roman" w:hAnsi="Times New Roman"/>
          <w:sz w:val="28"/>
          <w:szCs w:val="28"/>
          <w:shd w:val="clear" w:color="auto" w:fill="FFFFFF"/>
        </w:rPr>
        <w:t xml:space="preserve"> 2023 г. № СЭД-2023-299-01-01-05.С-953</w:t>
      </w:r>
      <w:r w:rsidR="0095376B">
        <w:rPr>
          <w:rFonts w:ascii="Times New Roman" w:hAnsi="Times New Roman"/>
          <w:sz w:val="28"/>
          <w:szCs w:val="28"/>
          <w:shd w:val="clear" w:color="auto" w:fill="FFFFFF"/>
        </w:rPr>
        <w:t xml:space="preserve"> «</w:t>
      </w:r>
      <w:r w:rsidR="00544897">
        <w:rPr>
          <w:rFonts w:ascii="Times New Roman" w:hAnsi="Times New Roman"/>
          <w:sz w:val="28"/>
          <w:szCs w:val="28"/>
          <w:shd w:val="clear" w:color="auto" w:fill="FFFFFF"/>
        </w:rPr>
        <w:t>О </w:t>
      </w:r>
      <w:r w:rsidR="00543A9F">
        <w:rPr>
          <w:rFonts w:ascii="Times New Roman" w:hAnsi="Times New Roman"/>
          <w:sz w:val="28"/>
          <w:szCs w:val="28"/>
          <w:shd w:val="clear" w:color="auto" w:fill="FFFFFF"/>
        </w:rPr>
        <w:t>создании постоянно действующей аукционной (конкурсной) комиссии для проведения торгов по продаже муниципального имущества, продаже права на заключение договоров аренды муниципального имущества, продаже права на заключение договоров на установку и эксплуатацию рекламных конструкций в Пермском муниципальном округе Пермского края</w:t>
      </w:r>
      <w:r w:rsidR="0095376B">
        <w:rPr>
          <w:rFonts w:ascii="Times New Roman" w:hAnsi="Times New Roman"/>
          <w:sz w:val="28"/>
          <w:szCs w:val="28"/>
          <w:shd w:val="clear" w:color="auto" w:fill="FFFFFF"/>
        </w:rPr>
        <w:t xml:space="preserve">», </w:t>
      </w:r>
      <w:r w:rsidR="0095376B"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р</w:t>
      </w:r>
      <w:r w:rsidR="0095376B">
        <w:rPr>
          <w:rFonts w:ascii="Times New Roman" w:hAnsi="Times New Roman"/>
          <w:sz w:val="28"/>
          <w:szCs w:val="28"/>
          <w:shd w:val="clear" w:color="auto" w:fill="FFFFFF"/>
        </w:rPr>
        <w:t xml:space="preserve">егламентом электронной площадки </w:t>
      </w:r>
      <w:hyperlink r:id="rId7" w:history="1">
        <w:r w:rsidR="00D1247B" w:rsidRPr="008C23FD">
          <w:rPr>
            <w:rStyle w:val="a3"/>
            <w:rFonts w:ascii="Times New Roman" w:hAnsi="Times New Roman"/>
            <w:sz w:val="28"/>
            <w:szCs w:val="28"/>
          </w:rPr>
          <w:t>http://utp.sberbank-ast.ru</w:t>
        </w:r>
      </w:hyperlink>
      <w:r w:rsidR="0095376B">
        <w:rPr>
          <w:rFonts w:ascii="Times New Roman" w:hAnsi="Times New Roman"/>
          <w:sz w:val="28"/>
          <w:szCs w:val="28"/>
        </w:rPr>
        <w:t>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  <w:lang w:eastAsia="ru-RU" w:bidi="ru-RU"/>
        </w:rPr>
        <w:t xml:space="preserve">Сайт в сети «Интернет», на </w:t>
      </w: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котором будет проводиться аукцион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: </w:t>
      </w:r>
      <w:r>
        <w:rPr>
          <w:rFonts w:ascii="Times New Roman" w:hAnsi="Times New Roman"/>
          <w:sz w:val="28"/>
          <w:szCs w:val="28"/>
        </w:rPr>
        <w:t>http://utp.sberbank-ast.ru.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(далее – электронная площадка) (торговая секция «Приватизация, аренда и продажа прав»). 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Владелец электронной площадки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>:</w:t>
      </w:r>
      <w:r>
        <w:rPr>
          <w:rFonts w:ascii="Times New Roman" w:hAnsi="Times New Roman"/>
          <w:sz w:val="28"/>
          <w:szCs w:val="28"/>
        </w:rPr>
        <w:t xml:space="preserve"> ЗАО «Сбербанк-АСТ»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(далее – организатор) Контактная информация по организатору:</w:t>
      </w:r>
    </w:p>
    <w:p w:rsidR="00FE1EA3" w:rsidRDefault="00FE1EA3" w:rsidP="00FE1EA3">
      <w:pPr>
        <w:widowControl w:val="0"/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адрес местонахождения: </w:t>
      </w:r>
      <w:r>
        <w:rPr>
          <w:rFonts w:ascii="Times New Roman" w:hAnsi="Times New Roman"/>
          <w:sz w:val="28"/>
          <w:szCs w:val="28"/>
        </w:rPr>
        <w:t>119180, г. Москва, ул. Большая Якиманка, д. 23</w:t>
      </w:r>
    </w:p>
    <w:p w:rsidR="00FE1EA3" w:rsidRDefault="00FE1EA3" w:rsidP="00FE1EA3">
      <w:pPr>
        <w:pStyle w:val="a4"/>
        <w:spacing w:after="0"/>
        <w:rPr>
          <w:sz w:val="28"/>
          <w:szCs w:val="28"/>
        </w:rPr>
      </w:pPr>
      <w:r>
        <w:rPr>
          <w:rFonts w:eastAsia="Courier New"/>
          <w:sz w:val="28"/>
          <w:szCs w:val="28"/>
          <w:lang w:bidi="ru-RU"/>
        </w:rPr>
        <w:t xml:space="preserve">контактный телефон: </w:t>
      </w:r>
      <w:r>
        <w:rPr>
          <w:sz w:val="28"/>
          <w:szCs w:val="28"/>
        </w:rPr>
        <w:t>7 (495) 787-29-97,  7 (495) 787-29-99</w:t>
      </w:r>
    </w:p>
    <w:p w:rsidR="00FE1EA3" w:rsidRDefault="00FE1EA3" w:rsidP="00FE1EA3">
      <w:pPr>
        <w:pStyle w:val="a4"/>
        <w:spacing w:after="0"/>
        <w:rPr>
          <w:sz w:val="28"/>
          <w:szCs w:val="28"/>
        </w:rPr>
      </w:pPr>
      <w:r>
        <w:rPr>
          <w:rFonts w:eastAsia="Courier New"/>
          <w:sz w:val="28"/>
          <w:szCs w:val="28"/>
          <w:lang w:bidi="ru-RU"/>
        </w:rPr>
        <w:t xml:space="preserve">адрес электронной почты: </w:t>
      </w:r>
      <w:r>
        <w:rPr>
          <w:sz w:val="28"/>
          <w:szCs w:val="28"/>
        </w:rPr>
        <w:t>property@sberbank-ast.ru, company@sberbank-ast.ru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Продавец: </w:t>
      </w:r>
      <w:r>
        <w:rPr>
          <w:rFonts w:ascii="Times New Roman" w:hAnsi="Times New Roman"/>
          <w:sz w:val="28"/>
          <w:szCs w:val="28"/>
          <w:lang w:eastAsia="ru-RU"/>
        </w:rPr>
        <w:t xml:space="preserve">Комитет имущественных отношений администрации Пермского муниципального </w:t>
      </w:r>
      <w:r w:rsidR="003E061A">
        <w:rPr>
          <w:rFonts w:ascii="Times New Roman" w:hAnsi="Times New Roman"/>
          <w:sz w:val="28"/>
          <w:szCs w:val="28"/>
          <w:lang w:eastAsia="ru-RU"/>
        </w:rPr>
        <w:t>округа Пермского края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FE1EA3" w:rsidRDefault="00FE1EA3" w:rsidP="00FE1EA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Адрес: 614065, город Пермь, ул. Верхне-Муллинская, 74а. Тел.: 296-23-35. </w:t>
      </w:r>
    </w:p>
    <w:p w:rsidR="00FE1EA3" w:rsidRDefault="00FE1EA3" w:rsidP="00FE1EA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Адрес электронной почты: 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kio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@</w:t>
      </w:r>
      <w:proofErr w:type="spellStart"/>
      <w:r w:rsidR="00BA4F86">
        <w:rPr>
          <w:rFonts w:ascii="Times New Roman" w:hAnsi="Times New Roman"/>
          <w:sz w:val="28"/>
          <w:szCs w:val="28"/>
          <w:lang w:val="en-US" w:eastAsia="ru-RU"/>
        </w:rPr>
        <w:t>permsky</w:t>
      </w:r>
      <w:proofErr w:type="spellEnd"/>
      <w:r w:rsidR="00BA4F86" w:rsidRPr="00BA4F86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="00BA4F86">
        <w:rPr>
          <w:rFonts w:ascii="Times New Roman" w:hAnsi="Times New Roman"/>
          <w:sz w:val="28"/>
          <w:szCs w:val="28"/>
          <w:lang w:val="en-US" w:eastAsia="ru-RU"/>
        </w:rPr>
        <w:t>permkrai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 w:eastAsia="ru-RU"/>
        </w:rPr>
        <w:t>ru</w:t>
      </w:r>
      <w:proofErr w:type="spellEnd"/>
      <w:r w:rsidRPr="00FE1EA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 xml:space="preserve">Инструкция по работе в торговой секции «Приватизация, аренда и продажа прав») электронной площадки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http://</w:t>
      </w:r>
      <w:r>
        <w:rPr>
          <w:rFonts w:ascii="Times New Roman" w:hAnsi="Times New Roman"/>
          <w:sz w:val="28"/>
          <w:szCs w:val="28"/>
        </w:rPr>
        <w:t>utp.sberbank-ast.ru</w:t>
      </w:r>
      <w:r>
        <w:rPr>
          <w:rStyle w:val="a3"/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размещена по адресу: </w:t>
      </w:r>
      <w:hyperlink r:id="rId8" w:history="1">
        <w:r w:rsidR="00733E74" w:rsidRPr="00354D92">
          <w:rPr>
            <w:rStyle w:val="a3"/>
            <w:rFonts w:ascii="Times New Roman" w:hAnsi="Times New Roman"/>
            <w:sz w:val="28"/>
            <w:szCs w:val="28"/>
          </w:rPr>
          <w:t>http://utp.sberbank-ast.ru/AP/Notice/652/Instructions</w:t>
        </w:r>
      </w:hyperlink>
      <w:r>
        <w:rPr>
          <w:rStyle w:val="a3"/>
          <w:rFonts w:ascii="Times New Roman" w:eastAsia="Times New Roman" w:hAnsi="Times New Roman"/>
          <w:bCs/>
          <w:sz w:val="28"/>
          <w:szCs w:val="28"/>
          <w:lang w:eastAsia="ru-RU" w:bidi="ru-RU"/>
        </w:rPr>
        <w:t>.</w:t>
      </w:r>
      <w:r w:rsidR="00733E74">
        <w:rPr>
          <w:rStyle w:val="a3"/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  <w:proofErr w:type="gramEnd"/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Документооборот между претендентами, участниками, 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Данное правило не применяется для договора купли-продажи имущества,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lastRenderedPageBreak/>
        <w:t>который заключается сторонами в простой письменной форме. 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Организатора и отправитель несет ответственность за подлинность и достоверность таких документов и сведений.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Style w:val="a3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Для организации электронного документооборота претендент должен получить электронную подпись. На электронной площадке </w:t>
      </w:r>
      <w:hyperlink r:id="rId9" w:history="1">
        <w:r w:rsidR="00746F41" w:rsidRPr="00E11896">
          <w:rPr>
            <w:rStyle w:val="a3"/>
            <w:rFonts w:ascii="Times New Roman" w:eastAsia="Times New Roman" w:hAnsi="Times New Roman"/>
            <w:bCs/>
            <w:sz w:val="28"/>
            <w:szCs w:val="28"/>
            <w:lang w:eastAsia="ru-RU" w:bidi="ru-RU"/>
          </w:rPr>
          <w:t>http://</w:t>
        </w:r>
        <w:r w:rsidR="00746F41" w:rsidRPr="00E11896">
          <w:rPr>
            <w:rStyle w:val="a3"/>
            <w:rFonts w:ascii="Times New Roman" w:hAnsi="Times New Roman"/>
            <w:sz w:val="28"/>
            <w:szCs w:val="28"/>
          </w:rPr>
          <w:t>utp.sberbank-ast.ru</w:t>
        </w:r>
      </w:hyperlink>
      <w:r w:rsidR="00746F41">
        <w:rPr>
          <w:rFonts w:ascii="Times New Roman" w:hAnsi="Times New Roman"/>
          <w:sz w:val="28"/>
          <w:szCs w:val="28"/>
        </w:rPr>
        <w:t xml:space="preserve"> </w:t>
      </w:r>
      <w:r w:rsidRPr="006F53C0">
        <w:rPr>
          <w:rStyle w:val="a3"/>
          <w:rFonts w:ascii="Times New Roman" w:eastAsia="Times New Roman" w:hAnsi="Times New Roman"/>
          <w:bCs/>
          <w:color w:val="000000" w:themeColor="text1"/>
          <w:sz w:val="28"/>
          <w:szCs w:val="28"/>
          <w:u w:val="none"/>
          <w:lang w:eastAsia="ru-RU" w:bidi="ru-RU"/>
        </w:rPr>
        <w:t>принимаются и признаются электронные подписи, изданные доверенными удостоверяющими центрами. Список доверенных удостоверяющих центров публикуется в</w:t>
      </w:r>
      <w:r w:rsidR="00957B74">
        <w:rPr>
          <w:rStyle w:val="a3"/>
          <w:rFonts w:ascii="Times New Roman" w:eastAsia="Times New Roman" w:hAnsi="Times New Roman"/>
          <w:bCs/>
          <w:color w:val="000000" w:themeColor="text1"/>
          <w:sz w:val="28"/>
          <w:szCs w:val="28"/>
          <w:u w:val="none"/>
          <w:lang w:eastAsia="ru-RU" w:bidi="ru-RU"/>
        </w:rPr>
        <w:t xml:space="preserve"> открытой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для доступа неограниченного круга лиц части электронной площадки (далее – открытая часть электронной площадк</w:t>
      </w:r>
      <w:r w:rsidRPr="006F53C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и)</w:t>
      </w:r>
      <w:r w:rsidR="006F53C0" w:rsidRPr="006F53C0">
        <w:rPr>
          <w:rStyle w:val="a3"/>
          <w:rFonts w:ascii="Times New Roman" w:eastAsia="Times New Roman" w:hAnsi="Times New Roman"/>
          <w:bCs/>
          <w:color w:val="000000" w:themeColor="text1"/>
          <w:sz w:val="28"/>
          <w:szCs w:val="28"/>
          <w:u w:val="none"/>
          <w:lang w:eastAsia="ru-RU" w:bidi="ru-RU"/>
        </w:rPr>
        <w:t>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eastAsia="Calibri"/>
          <w:shd w:val="clear" w:color="auto" w:fill="FFFFFF"/>
        </w:rPr>
      </w:pPr>
    </w:p>
    <w:p w:rsidR="00FE1EA3" w:rsidRDefault="00957B74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Courier New" w:hAnsi="Times New Roman"/>
          <w:b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Сведения об объектах</w:t>
      </w:r>
      <w:r w:rsidR="00FE1EA3">
        <w:rPr>
          <w:rFonts w:ascii="Times New Roman" w:eastAsia="Courier New" w:hAnsi="Times New Roman"/>
          <w:b/>
          <w:sz w:val="28"/>
          <w:szCs w:val="28"/>
          <w:lang w:eastAsia="ru-RU" w:bidi="ru-RU"/>
        </w:rPr>
        <w:t xml:space="preserve"> приватизации.</w:t>
      </w:r>
    </w:p>
    <w:p w:rsidR="00A815A1" w:rsidRDefault="00A815A1" w:rsidP="00EE379E">
      <w:pPr>
        <w:pStyle w:val="ad"/>
        <w:ind w:firstLine="708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 xml:space="preserve">На аукцион в соответствии с распоряжением Комитета имущественных отношений администрации Пермского муниципального </w:t>
      </w:r>
      <w:r w:rsidRPr="00252FA4">
        <w:rPr>
          <w:rFonts w:eastAsia="Courier New"/>
          <w:lang w:bidi="ru-RU"/>
        </w:rPr>
        <w:t xml:space="preserve">округа от </w:t>
      </w:r>
      <w:r w:rsidR="00C232CC" w:rsidRPr="00C232CC">
        <w:rPr>
          <w:rFonts w:eastAsia="Courier New"/>
          <w:lang w:bidi="ru-RU"/>
        </w:rPr>
        <w:t>19 январ</w:t>
      </w:r>
      <w:r w:rsidR="00252FA4" w:rsidRPr="00C232CC">
        <w:rPr>
          <w:rFonts w:eastAsia="Courier New"/>
          <w:lang w:bidi="ru-RU"/>
        </w:rPr>
        <w:t>я</w:t>
      </w:r>
      <w:r w:rsidR="00BA4F86" w:rsidRPr="00C232CC">
        <w:rPr>
          <w:rFonts w:eastAsia="Courier New"/>
          <w:lang w:bidi="ru-RU"/>
        </w:rPr>
        <w:t xml:space="preserve"> </w:t>
      </w:r>
      <w:r w:rsidR="00C232CC" w:rsidRPr="00C232CC">
        <w:rPr>
          <w:rFonts w:eastAsia="Courier New"/>
          <w:lang w:bidi="ru-RU"/>
        </w:rPr>
        <w:t>2024</w:t>
      </w:r>
      <w:r w:rsidR="00BA4F86" w:rsidRPr="00C232CC">
        <w:rPr>
          <w:rFonts w:eastAsia="Courier New"/>
          <w:lang w:bidi="ru-RU"/>
        </w:rPr>
        <w:t xml:space="preserve"> г.</w:t>
      </w:r>
      <w:r w:rsidR="00C232CC" w:rsidRPr="00C232CC">
        <w:rPr>
          <w:rFonts w:eastAsia="Courier New"/>
          <w:lang w:bidi="ru-RU"/>
        </w:rPr>
        <w:t xml:space="preserve"> № 151</w:t>
      </w:r>
      <w:r w:rsidRPr="00C232CC">
        <w:rPr>
          <w:rFonts w:eastAsia="Courier New"/>
          <w:lang w:bidi="ru-RU"/>
        </w:rPr>
        <w:t xml:space="preserve"> </w:t>
      </w:r>
      <w:r w:rsidRPr="006B6C0D">
        <w:rPr>
          <w:rFonts w:eastAsia="Courier New"/>
          <w:lang w:bidi="ru-RU"/>
        </w:rPr>
        <w:t>«Об условиях приватизации муниципального</w:t>
      </w:r>
      <w:r w:rsidR="003122D7" w:rsidRPr="006B6C0D">
        <w:rPr>
          <w:rFonts w:eastAsia="Courier New"/>
          <w:lang w:bidi="ru-RU"/>
        </w:rPr>
        <w:t xml:space="preserve"> имущества</w:t>
      </w:r>
      <w:r w:rsidRPr="006B6C0D">
        <w:rPr>
          <w:rFonts w:eastAsia="Courier New"/>
          <w:lang w:bidi="ru-RU"/>
        </w:rPr>
        <w:t xml:space="preserve"> на аукционе в электронной форме», </w:t>
      </w:r>
      <w:r>
        <w:rPr>
          <w:rFonts w:eastAsia="Courier New"/>
          <w:lang w:bidi="ru-RU"/>
        </w:rPr>
        <w:t>выставляется следующее имущество:</w:t>
      </w:r>
    </w:p>
    <w:p w:rsidR="007508C1" w:rsidRDefault="00B73B13" w:rsidP="00B73B13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 xml:space="preserve">ЛОТ №1 – </w:t>
      </w:r>
      <w:r w:rsidR="00A83BD2" w:rsidRPr="00A83BD2">
        <w:rPr>
          <w:rFonts w:eastAsia="Courier New"/>
          <w:lang w:bidi="ru-RU"/>
        </w:rPr>
        <w:t>автобус для перевозки детей ПАЗ 32053-70, 2007 года выпуска, модель, № двигателя 523400 71022636, шасси (рама) № отсутствует, кузов (кабина, прицеп) № Х1М3205ЕХ70008</w:t>
      </w:r>
      <w:r w:rsidR="00733E74">
        <w:rPr>
          <w:rFonts w:eastAsia="Courier New"/>
          <w:lang w:bidi="ru-RU"/>
        </w:rPr>
        <w:t>844, цвет кузова (кабины, прицеп</w:t>
      </w:r>
      <w:r w:rsidR="00A83BD2" w:rsidRPr="00A83BD2">
        <w:rPr>
          <w:rFonts w:eastAsia="Courier New"/>
          <w:lang w:bidi="ru-RU"/>
        </w:rPr>
        <w:t>а) желтый, идентификационный номер (VIN) X1M3205EX70008844, паспорт транспортного средства 52 МР 27274</w:t>
      </w:r>
      <w:r w:rsidR="00C3169A">
        <w:rPr>
          <w:rFonts w:eastAsia="Courier New"/>
          <w:lang w:bidi="ru-RU"/>
        </w:rPr>
        <w:t>9 выдан 13 декабря 2007 г.</w:t>
      </w:r>
    </w:p>
    <w:p w:rsidR="00B73B13" w:rsidRDefault="00B73B13" w:rsidP="00B73B13">
      <w:pPr>
        <w:pStyle w:val="ad"/>
        <w:ind w:firstLine="709"/>
        <w:jc w:val="both"/>
        <w:rPr>
          <w:rFonts w:eastAsia="Courier New"/>
          <w:lang w:bidi="ru-RU"/>
        </w:rPr>
      </w:pPr>
      <w:r w:rsidRPr="00A83BD2">
        <w:rPr>
          <w:rFonts w:eastAsia="Courier New"/>
          <w:lang w:bidi="ru-RU"/>
        </w:rPr>
        <w:t>Нача</w:t>
      </w:r>
      <w:r>
        <w:rPr>
          <w:rFonts w:eastAsia="Courier New"/>
          <w:lang w:bidi="ru-RU"/>
        </w:rPr>
        <w:t>льная ц</w:t>
      </w:r>
      <w:r w:rsidR="0032343E">
        <w:rPr>
          <w:rFonts w:eastAsia="Courier New"/>
          <w:lang w:bidi="ru-RU"/>
        </w:rPr>
        <w:t>ена продажи имущества – 192</w:t>
      </w:r>
      <w:r w:rsidR="002D12DB">
        <w:rPr>
          <w:rFonts w:eastAsia="Courier New"/>
          <w:lang w:bidi="ru-RU"/>
        </w:rPr>
        <w:t xml:space="preserve"> </w:t>
      </w:r>
      <w:r w:rsidR="0032343E">
        <w:rPr>
          <w:rFonts w:eastAsia="Courier New"/>
          <w:lang w:bidi="ru-RU"/>
        </w:rPr>
        <w:t>500,00</w:t>
      </w:r>
      <w:r>
        <w:rPr>
          <w:rFonts w:eastAsia="Courier New"/>
          <w:lang w:bidi="ru-RU"/>
        </w:rPr>
        <w:t xml:space="preserve"> (</w:t>
      </w:r>
      <w:r w:rsidR="0032343E">
        <w:rPr>
          <w:rFonts w:eastAsia="Courier New"/>
          <w:lang w:bidi="ru-RU"/>
        </w:rPr>
        <w:t xml:space="preserve">сто девяносто две тысячи пятьсот </w:t>
      </w:r>
      <w:r>
        <w:rPr>
          <w:rFonts w:eastAsia="Courier New"/>
          <w:lang w:bidi="ru-RU"/>
        </w:rPr>
        <w:t>рублей 00 копеек) без учет</w:t>
      </w:r>
      <w:r w:rsidR="00B03F37">
        <w:rPr>
          <w:rFonts w:eastAsia="Courier New"/>
          <w:lang w:bidi="ru-RU"/>
        </w:rPr>
        <w:t>а</w:t>
      </w:r>
      <w:r w:rsidR="0032343E">
        <w:rPr>
          <w:rFonts w:eastAsia="Courier New"/>
          <w:lang w:bidi="ru-RU"/>
        </w:rPr>
        <w:t xml:space="preserve"> НДС (231 000,00</w:t>
      </w:r>
      <w:r>
        <w:rPr>
          <w:rFonts w:eastAsia="Courier New"/>
          <w:lang w:bidi="ru-RU"/>
        </w:rPr>
        <w:t xml:space="preserve"> рублей с учетом НДС).</w:t>
      </w:r>
    </w:p>
    <w:p w:rsidR="00B73B13" w:rsidRDefault="00B73B13" w:rsidP="00B73B13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Сумма задатка</w:t>
      </w:r>
      <w:r w:rsidR="00666183">
        <w:rPr>
          <w:rFonts w:eastAsia="Courier New"/>
          <w:lang w:bidi="ru-RU"/>
        </w:rPr>
        <w:t xml:space="preserve"> – 10% от начальной цены объекта, чт</w:t>
      </w:r>
      <w:r w:rsidR="0032343E">
        <w:rPr>
          <w:rFonts w:eastAsia="Courier New"/>
          <w:lang w:bidi="ru-RU"/>
        </w:rPr>
        <w:t>о составляет – 19 250,00 рублей (девятнадцать тысяч двести пятьдесят рублей</w:t>
      </w:r>
      <w:r w:rsidR="00666183">
        <w:rPr>
          <w:rFonts w:eastAsia="Courier New"/>
          <w:lang w:bidi="ru-RU"/>
        </w:rPr>
        <w:t xml:space="preserve"> 00 копеек).</w:t>
      </w:r>
    </w:p>
    <w:p w:rsidR="00666183" w:rsidRDefault="00950457" w:rsidP="00B73B13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Шаг аукциона</w:t>
      </w:r>
      <w:r w:rsidR="00856660">
        <w:rPr>
          <w:rFonts w:eastAsia="Courier New"/>
          <w:lang w:bidi="ru-RU"/>
        </w:rPr>
        <w:t xml:space="preserve"> - 5</w:t>
      </w:r>
      <w:r>
        <w:rPr>
          <w:rFonts w:eastAsia="Courier New"/>
          <w:lang w:bidi="ru-RU"/>
        </w:rPr>
        <w:t>% от начальной цены о</w:t>
      </w:r>
      <w:r w:rsidR="0032343E">
        <w:rPr>
          <w:rFonts w:eastAsia="Courier New"/>
          <w:lang w:bidi="ru-RU"/>
        </w:rPr>
        <w:t xml:space="preserve">бъекта, что составляет – </w:t>
      </w:r>
      <w:r w:rsidR="00C92C77">
        <w:rPr>
          <w:rFonts w:eastAsia="Courier New"/>
          <w:lang w:bidi="ru-RU"/>
        </w:rPr>
        <w:t>9 625, 00 рублей (девять тысяч шестьсот двадцать пять</w:t>
      </w:r>
      <w:r>
        <w:rPr>
          <w:rFonts w:eastAsia="Courier New"/>
          <w:lang w:bidi="ru-RU"/>
        </w:rPr>
        <w:t xml:space="preserve"> рублей 00 копеек)</w:t>
      </w:r>
      <w:r w:rsidR="00B03F37">
        <w:rPr>
          <w:rFonts w:eastAsia="Courier New"/>
          <w:lang w:bidi="ru-RU"/>
        </w:rPr>
        <w:t>.</w:t>
      </w:r>
    </w:p>
    <w:p w:rsidR="00A83BD2" w:rsidRPr="00A83BD2" w:rsidRDefault="00B03F37" w:rsidP="00A83BD2">
      <w:pPr>
        <w:pStyle w:val="ad"/>
        <w:suppressAutoHyphens/>
        <w:spacing w:line="264" w:lineRule="auto"/>
        <w:ind w:firstLine="709"/>
        <w:jc w:val="both"/>
        <w:rPr>
          <w:rFonts w:eastAsia="Courier New"/>
          <w:lang w:bidi="ru-RU"/>
        </w:rPr>
      </w:pPr>
      <w:r w:rsidRPr="00B03F37">
        <w:rPr>
          <w:rFonts w:eastAsia="Courier New"/>
          <w:b/>
          <w:lang w:bidi="ru-RU"/>
        </w:rPr>
        <w:t>Л</w:t>
      </w:r>
      <w:r w:rsidR="00856660">
        <w:rPr>
          <w:rFonts w:eastAsia="Courier New"/>
          <w:b/>
          <w:lang w:bidi="ru-RU"/>
        </w:rPr>
        <w:t>ОТ</w:t>
      </w:r>
      <w:r w:rsidRPr="00B03F37">
        <w:rPr>
          <w:rFonts w:eastAsia="Courier New"/>
          <w:b/>
          <w:lang w:bidi="ru-RU"/>
        </w:rPr>
        <w:t xml:space="preserve"> </w:t>
      </w:r>
      <w:r w:rsidR="009447D1">
        <w:rPr>
          <w:rFonts w:eastAsia="Courier New"/>
          <w:b/>
          <w:lang w:bidi="ru-RU"/>
        </w:rPr>
        <w:t>№</w:t>
      </w:r>
      <w:r w:rsidRPr="00B03F37">
        <w:rPr>
          <w:rFonts w:eastAsia="Courier New"/>
          <w:b/>
          <w:lang w:bidi="ru-RU"/>
        </w:rPr>
        <w:t xml:space="preserve">2 - </w:t>
      </w:r>
      <w:r w:rsidR="00A83BD2" w:rsidRPr="00A83BD2">
        <w:rPr>
          <w:rFonts w:eastAsia="Courier New"/>
          <w:lang w:bidi="ru-RU"/>
        </w:rPr>
        <w:t>специальный учебный ГАЗ-33073, 1993 года выпуска, модель, № двигателя 511-69157, шасси (рама) № Р1551677, кузов (прицеп) отсутствует, цвет кузова (кабины) голубой (синий), идентификационный номер (</w:t>
      </w:r>
      <w:r w:rsidR="00A83BD2" w:rsidRPr="00A83BD2">
        <w:rPr>
          <w:rFonts w:eastAsia="Courier New"/>
          <w:lang w:val="en-US" w:bidi="ru-RU"/>
        </w:rPr>
        <w:t>VIN</w:t>
      </w:r>
      <w:r w:rsidR="00A83BD2" w:rsidRPr="00A83BD2">
        <w:rPr>
          <w:rFonts w:eastAsia="Courier New"/>
          <w:lang w:bidi="ru-RU"/>
        </w:rPr>
        <w:t xml:space="preserve">) ХТН330730Р1551677, паспорт транспортного средства 59 ЕА 774376 выдан 30 октября 1998 </w:t>
      </w:r>
      <w:r w:rsidR="00C3169A">
        <w:rPr>
          <w:rFonts w:eastAsia="Courier New"/>
          <w:lang w:bidi="ru-RU"/>
        </w:rPr>
        <w:t>г.</w:t>
      </w:r>
    </w:p>
    <w:p w:rsidR="004931DD" w:rsidRDefault="004931DD" w:rsidP="00B73B13">
      <w:pPr>
        <w:pStyle w:val="ad"/>
        <w:ind w:firstLine="709"/>
        <w:jc w:val="both"/>
        <w:rPr>
          <w:rFonts w:eastAsia="Courier New"/>
          <w:lang w:bidi="ru-RU"/>
        </w:rPr>
      </w:pPr>
      <w:r w:rsidRPr="004931DD">
        <w:rPr>
          <w:rFonts w:eastAsia="Courier New"/>
          <w:lang w:bidi="ru-RU"/>
        </w:rPr>
        <w:t>Начальная цена продажи имущества</w:t>
      </w:r>
      <w:r w:rsidR="00C92C77">
        <w:rPr>
          <w:rFonts w:eastAsia="Courier New"/>
          <w:lang w:bidi="ru-RU"/>
        </w:rPr>
        <w:t xml:space="preserve"> – 101 667,00 (сто одна тысяча шестьсот шестьдесят семь рублей 00 копеек</w:t>
      </w:r>
      <w:r>
        <w:rPr>
          <w:rFonts w:eastAsia="Courier New"/>
          <w:lang w:bidi="ru-RU"/>
        </w:rPr>
        <w:t>)</w:t>
      </w:r>
      <w:r w:rsidR="00C92C77">
        <w:rPr>
          <w:rFonts w:eastAsia="Courier New"/>
          <w:lang w:bidi="ru-RU"/>
        </w:rPr>
        <w:t xml:space="preserve"> без учета НДС (122 000</w:t>
      </w:r>
      <w:r w:rsidR="00856660">
        <w:rPr>
          <w:rFonts w:eastAsia="Courier New"/>
          <w:lang w:bidi="ru-RU"/>
        </w:rPr>
        <w:t>,00 рублей с учетом НДС).</w:t>
      </w:r>
    </w:p>
    <w:p w:rsidR="00856660" w:rsidRDefault="00856660" w:rsidP="00B73B13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Сумма задатка – 10% от начальной цены объекта, что соста</w:t>
      </w:r>
      <w:r w:rsidR="00C92C77">
        <w:rPr>
          <w:rFonts w:eastAsia="Courier New"/>
          <w:lang w:bidi="ru-RU"/>
        </w:rPr>
        <w:t>вляет –</w:t>
      </w:r>
      <w:r>
        <w:rPr>
          <w:rFonts w:eastAsia="Courier New"/>
          <w:lang w:bidi="ru-RU"/>
        </w:rPr>
        <w:t xml:space="preserve"> </w:t>
      </w:r>
      <w:r w:rsidR="00C92C77">
        <w:rPr>
          <w:rFonts w:eastAsia="Courier New"/>
          <w:lang w:bidi="ru-RU"/>
        </w:rPr>
        <w:t>10 166,</w:t>
      </w:r>
      <w:r w:rsidR="00527F1B">
        <w:rPr>
          <w:rFonts w:eastAsia="Courier New"/>
          <w:lang w:bidi="ru-RU"/>
        </w:rPr>
        <w:t xml:space="preserve"> </w:t>
      </w:r>
      <w:r w:rsidR="00C92C77">
        <w:rPr>
          <w:rFonts w:eastAsia="Courier New"/>
          <w:lang w:bidi="ru-RU"/>
        </w:rPr>
        <w:t>7 рублей (десять тысяч сто шестьдесят шесть рублей 7</w:t>
      </w:r>
      <w:r w:rsidR="00240DAE">
        <w:rPr>
          <w:rFonts w:eastAsia="Courier New"/>
          <w:lang w:bidi="ru-RU"/>
        </w:rPr>
        <w:t xml:space="preserve"> </w:t>
      </w:r>
      <w:r w:rsidR="00C92C77">
        <w:rPr>
          <w:rFonts w:eastAsia="Courier New"/>
          <w:lang w:bidi="ru-RU"/>
        </w:rPr>
        <w:t>копеек</w:t>
      </w:r>
      <w:r>
        <w:rPr>
          <w:rFonts w:eastAsia="Courier New"/>
          <w:lang w:bidi="ru-RU"/>
        </w:rPr>
        <w:t>).</w:t>
      </w:r>
    </w:p>
    <w:p w:rsidR="00856660" w:rsidRDefault="00856660" w:rsidP="00856660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Шаг аукциона - 5%</w:t>
      </w:r>
      <w:r w:rsidR="00A46036">
        <w:rPr>
          <w:rFonts w:eastAsia="Courier New"/>
          <w:lang w:bidi="ru-RU"/>
        </w:rPr>
        <w:t xml:space="preserve"> </w:t>
      </w:r>
      <w:r>
        <w:rPr>
          <w:rFonts w:eastAsia="Courier New"/>
          <w:lang w:bidi="ru-RU"/>
        </w:rPr>
        <w:t xml:space="preserve">от начальной цены </w:t>
      </w:r>
      <w:r w:rsidR="00751048">
        <w:rPr>
          <w:rFonts w:eastAsia="Courier New"/>
          <w:lang w:bidi="ru-RU"/>
        </w:rPr>
        <w:t>объекта, что составляет – 5 083,35</w:t>
      </w:r>
      <w:r w:rsidR="00240DAE">
        <w:rPr>
          <w:rFonts w:eastAsia="Courier New"/>
          <w:lang w:bidi="ru-RU"/>
        </w:rPr>
        <w:t xml:space="preserve"> рублей</w:t>
      </w:r>
      <w:r w:rsidR="000411A8">
        <w:rPr>
          <w:rFonts w:eastAsia="Courier New"/>
          <w:lang w:bidi="ru-RU"/>
        </w:rPr>
        <w:t xml:space="preserve"> </w:t>
      </w:r>
      <w:r w:rsidR="00751048">
        <w:rPr>
          <w:rFonts w:eastAsia="Courier New"/>
          <w:lang w:bidi="ru-RU"/>
        </w:rPr>
        <w:t>(пять тысяч восемьдесят три рубля 35</w:t>
      </w:r>
      <w:r w:rsidR="00240DAE">
        <w:rPr>
          <w:rFonts w:eastAsia="Courier New"/>
          <w:lang w:bidi="ru-RU"/>
        </w:rPr>
        <w:t xml:space="preserve"> копеек).</w:t>
      </w:r>
    </w:p>
    <w:p w:rsidR="00A83BD2" w:rsidRDefault="00240DAE" w:rsidP="00856660">
      <w:pPr>
        <w:pStyle w:val="ad"/>
        <w:ind w:firstLine="709"/>
        <w:jc w:val="both"/>
        <w:rPr>
          <w:rFonts w:eastAsia="Courier New"/>
          <w:lang w:bidi="ru-RU"/>
        </w:rPr>
      </w:pPr>
      <w:r w:rsidRPr="00240DAE">
        <w:rPr>
          <w:rFonts w:eastAsia="Courier New"/>
          <w:b/>
          <w:lang w:bidi="ru-RU"/>
        </w:rPr>
        <w:t xml:space="preserve">ЛОТ №3 </w:t>
      </w:r>
      <w:r w:rsidRPr="00ED4B19">
        <w:rPr>
          <w:rFonts w:eastAsia="Courier New"/>
          <w:lang w:bidi="ru-RU"/>
        </w:rPr>
        <w:t xml:space="preserve">- </w:t>
      </w:r>
      <w:r w:rsidR="00A83BD2" w:rsidRPr="00A83BD2">
        <w:rPr>
          <w:rFonts w:eastAsia="Courier New"/>
          <w:lang w:bidi="ru-RU"/>
        </w:rPr>
        <w:t>специальный автобус для детей УАЗ-220694-06, 2008 года выпуска, модель, № двигателя 42</w:t>
      </w:r>
      <w:r w:rsidR="00B918DA">
        <w:rPr>
          <w:rFonts w:eastAsia="Courier New"/>
          <w:lang w:bidi="ru-RU"/>
        </w:rPr>
        <w:t xml:space="preserve">130Е * 80201484, шасси (рама) </w:t>
      </w:r>
      <w:r w:rsidR="00B918DA">
        <w:rPr>
          <w:rFonts w:eastAsia="Courier New"/>
          <w:lang w:bidi="ru-RU"/>
        </w:rPr>
        <w:lastRenderedPageBreak/>
        <w:t>№ </w:t>
      </w:r>
      <w:r w:rsidR="00A83BD2" w:rsidRPr="00A83BD2">
        <w:rPr>
          <w:rFonts w:eastAsia="Courier New"/>
          <w:lang w:bidi="ru-RU"/>
        </w:rPr>
        <w:t>37410080455907, кузов (кабина, прицеп) № 22060080201977, цвет кузова (кабины, прицепа) желтый, идентификационный номер (VIN) XTT22069480434615, паспорт транспортного средства 7</w:t>
      </w:r>
      <w:r w:rsidR="00C3169A">
        <w:rPr>
          <w:rFonts w:eastAsia="Courier New"/>
          <w:lang w:bidi="ru-RU"/>
        </w:rPr>
        <w:t>3 МС 133749 выдан 6 мая 2008 г.</w:t>
      </w:r>
    </w:p>
    <w:p w:rsidR="00ED4B19" w:rsidRDefault="00ED4B19" w:rsidP="00856660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Начальная це</w:t>
      </w:r>
      <w:r w:rsidR="00EA48C9">
        <w:rPr>
          <w:rFonts w:eastAsia="Courier New"/>
          <w:lang w:bidi="ru-RU"/>
        </w:rPr>
        <w:t>на продажи имущества – 269 167,00</w:t>
      </w:r>
      <w:r>
        <w:rPr>
          <w:rFonts w:eastAsia="Courier New"/>
          <w:lang w:bidi="ru-RU"/>
        </w:rPr>
        <w:t xml:space="preserve"> (сто восемнадцать тысяч пятьсот восемьдесят три рубля 33 копейки)</w:t>
      </w:r>
      <w:r w:rsidR="00EA48C9">
        <w:rPr>
          <w:rFonts w:eastAsia="Courier New"/>
          <w:lang w:bidi="ru-RU"/>
        </w:rPr>
        <w:t xml:space="preserve"> без учета НДС (323 000</w:t>
      </w:r>
      <w:r w:rsidR="00A46036">
        <w:rPr>
          <w:rFonts w:eastAsia="Courier New"/>
          <w:lang w:bidi="ru-RU"/>
        </w:rPr>
        <w:t>,00 рублей с учетом НДС).</w:t>
      </w:r>
    </w:p>
    <w:p w:rsidR="00A46036" w:rsidRDefault="00A46036" w:rsidP="00E421A4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Сумма задатка – 10% от начальной цены объекта, что составляет –</w:t>
      </w:r>
      <w:r w:rsidR="00EA48C9">
        <w:rPr>
          <w:rFonts w:eastAsia="Courier New"/>
          <w:lang w:bidi="ru-RU"/>
        </w:rPr>
        <w:t xml:space="preserve"> 26 916,07 рублей (двадцать шесть тысяч девятьсот шестнадцать рублей 07</w:t>
      </w:r>
      <w:r>
        <w:rPr>
          <w:rFonts w:eastAsia="Courier New"/>
          <w:lang w:bidi="ru-RU"/>
        </w:rPr>
        <w:t xml:space="preserve"> копейки).</w:t>
      </w:r>
    </w:p>
    <w:p w:rsidR="00A46036" w:rsidRDefault="00A46036" w:rsidP="00A46036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 xml:space="preserve">Шаг аукциона – 5% от начальной цены </w:t>
      </w:r>
      <w:r w:rsidR="004F3B53">
        <w:rPr>
          <w:rFonts w:eastAsia="Courier New"/>
          <w:lang w:bidi="ru-RU"/>
        </w:rPr>
        <w:t>объекта, что составляет – 13 458</w:t>
      </w:r>
      <w:r w:rsidR="001703B2">
        <w:rPr>
          <w:rFonts w:eastAsia="Courier New"/>
          <w:lang w:bidi="ru-RU"/>
        </w:rPr>
        <w:t>,</w:t>
      </w:r>
      <w:r w:rsidR="004F3B53">
        <w:rPr>
          <w:rFonts w:eastAsia="Courier New"/>
          <w:lang w:bidi="ru-RU"/>
        </w:rPr>
        <w:t>03</w:t>
      </w:r>
      <w:r>
        <w:rPr>
          <w:rFonts w:eastAsia="Courier New"/>
          <w:lang w:bidi="ru-RU"/>
        </w:rPr>
        <w:t xml:space="preserve"> рублей</w:t>
      </w:r>
      <w:r w:rsidR="004F3B53">
        <w:rPr>
          <w:rFonts w:eastAsia="Courier New"/>
          <w:lang w:bidi="ru-RU"/>
        </w:rPr>
        <w:t xml:space="preserve"> (тринадцать тысяч четыреста пятьдесят восемь рублей 03 копейки</w:t>
      </w:r>
      <w:r w:rsidR="000411A8">
        <w:rPr>
          <w:rFonts w:eastAsia="Courier New"/>
          <w:lang w:bidi="ru-RU"/>
        </w:rPr>
        <w:t>).</w:t>
      </w:r>
    </w:p>
    <w:p w:rsidR="00A83BD2" w:rsidRDefault="000411A8" w:rsidP="00A46036">
      <w:pPr>
        <w:pStyle w:val="ad"/>
        <w:ind w:firstLine="709"/>
        <w:jc w:val="both"/>
        <w:rPr>
          <w:rFonts w:eastAsia="Courier New"/>
          <w:lang w:bidi="ru-RU"/>
        </w:rPr>
      </w:pPr>
      <w:r w:rsidRPr="000411A8">
        <w:rPr>
          <w:rFonts w:eastAsia="Courier New"/>
          <w:b/>
          <w:lang w:bidi="ru-RU"/>
        </w:rPr>
        <w:t>ЛОТ №4</w:t>
      </w:r>
      <w:r w:rsidR="0016176A">
        <w:rPr>
          <w:rFonts w:eastAsia="Courier New"/>
          <w:b/>
          <w:lang w:bidi="ru-RU"/>
        </w:rPr>
        <w:t xml:space="preserve"> - </w:t>
      </w:r>
      <w:r w:rsidR="00A83BD2" w:rsidRPr="00A83BD2">
        <w:rPr>
          <w:rFonts w:eastAsia="Courier New"/>
          <w:lang w:bidi="ru-RU"/>
        </w:rPr>
        <w:t>специальный пассажирский УАЗ-220695, 2011 года выпуска, модель, № двигателя 409100*В3057132, шасси (рама) № 220695В0467195, кузов (кабина, прицеп) № 220600В0215861, цвет кузова (кабины, прицепа) белая ночь, идентификационный номер (VIN) XTT220695С0445903 , паспорт транспортного средства 73 НМ 118201 выдан 20 декабря 2011 г.</w:t>
      </w:r>
    </w:p>
    <w:p w:rsidR="0016176A" w:rsidRDefault="0016176A" w:rsidP="00A46036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 xml:space="preserve">Начальная цена продажи </w:t>
      </w:r>
      <w:r w:rsidR="004F3B53">
        <w:rPr>
          <w:rFonts w:eastAsia="Courier New"/>
          <w:lang w:bidi="ru-RU"/>
        </w:rPr>
        <w:t>имущества – 159 167, 00</w:t>
      </w:r>
      <w:r w:rsidR="00E421A4">
        <w:rPr>
          <w:rFonts w:eastAsia="Courier New"/>
          <w:lang w:bidi="ru-RU"/>
        </w:rPr>
        <w:t xml:space="preserve"> (сто</w:t>
      </w:r>
      <w:r w:rsidR="004F3B53">
        <w:rPr>
          <w:rFonts w:eastAsia="Courier New"/>
          <w:lang w:bidi="ru-RU"/>
        </w:rPr>
        <w:t xml:space="preserve"> пятьдесят девять тысяч сто шестьдесят семь</w:t>
      </w:r>
      <w:r>
        <w:rPr>
          <w:rFonts w:eastAsia="Courier New"/>
          <w:lang w:bidi="ru-RU"/>
        </w:rPr>
        <w:t xml:space="preserve"> рублей </w:t>
      </w:r>
      <w:r w:rsidR="004F3B53">
        <w:rPr>
          <w:rFonts w:eastAsia="Courier New"/>
          <w:lang w:bidi="ru-RU"/>
        </w:rPr>
        <w:t>00 копеек) без учета НДС (191 000</w:t>
      </w:r>
      <w:r>
        <w:rPr>
          <w:rFonts w:eastAsia="Courier New"/>
          <w:lang w:bidi="ru-RU"/>
        </w:rPr>
        <w:t>,00 рублей с учетом НДС).</w:t>
      </w:r>
    </w:p>
    <w:p w:rsidR="0016176A" w:rsidRDefault="0016176A" w:rsidP="00A46036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Сумма задатка – 10% от начальной цены объекта, что</w:t>
      </w:r>
      <w:r w:rsidR="004F3B53">
        <w:rPr>
          <w:rFonts w:eastAsia="Courier New"/>
          <w:lang w:bidi="ru-RU"/>
        </w:rPr>
        <w:t xml:space="preserve"> составляет – 15 916,07</w:t>
      </w:r>
      <w:r>
        <w:rPr>
          <w:rFonts w:eastAsia="Courier New"/>
          <w:lang w:bidi="ru-RU"/>
        </w:rPr>
        <w:t xml:space="preserve"> рублей </w:t>
      </w:r>
      <w:r w:rsidR="004F3B53">
        <w:rPr>
          <w:rFonts w:eastAsia="Courier New"/>
          <w:lang w:bidi="ru-RU"/>
        </w:rPr>
        <w:t>(пятнадцать тысяч девятьсот шестнадцать рублей 07</w:t>
      </w:r>
      <w:r>
        <w:rPr>
          <w:rFonts w:eastAsia="Courier New"/>
          <w:lang w:bidi="ru-RU"/>
        </w:rPr>
        <w:t xml:space="preserve"> копеек).</w:t>
      </w:r>
    </w:p>
    <w:p w:rsidR="0016176A" w:rsidRDefault="0016176A" w:rsidP="00A46036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Шаг аукциона – 5% от начальной</w:t>
      </w:r>
      <w:r w:rsidR="001703B2">
        <w:rPr>
          <w:rFonts w:eastAsia="Courier New"/>
          <w:lang w:bidi="ru-RU"/>
        </w:rPr>
        <w:t xml:space="preserve"> цен</w:t>
      </w:r>
      <w:r w:rsidR="004F3B53">
        <w:rPr>
          <w:rFonts w:eastAsia="Courier New"/>
          <w:lang w:bidi="ru-RU"/>
        </w:rPr>
        <w:t>ы объекта, что составляет – 7 958</w:t>
      </w:r>
      <w:r w:rsidR="001703B2">
        <w:rPr>
          <w:rFonts w:eastAsia="Courier New"/>
          <w:lang w:bidi="ru-RU"/>
        </w:rPr>
        <w:t>,</w:t>
      </w:r>
      <w:r w:rsidR="004F3B53">
        <w:rPr>
          <w:rFonts w:eastAsia="Courier New"/>
          <w:lang w:bidi="ru-RU"/>
        </w:rPr>
        <w:t>3</w:t>
      </w:r>
      <w:r w:rsidR="001703B2">
        <w:rPr>
          <w:rFonts w:eastAsia="Courier New"/>
          <w:lang w:bidi="ru-RU"/>
        </w:rPr>
        <w:t>5 </w:t>
      </w:r>
      <w:r>
        <w:rPr>
          <w:rFonts w:eastAsia="Courier New"/>
          <w:lang w:bidi="ru-RU"/>
        </w:rPr>
        <w:t>рублей</w:t>
      </w:r>
      <w:r w:rsidR="004F3B53">
        <w:rPr>
          <w:rFonts w:eastAsia="Courier New"/>
          <w:lang w:bidi="ru-RU"/>
        </w:rPr>
        <w:t xml:space="preserve"> (семь тысяч девятьсот пятьдесят восемь рублей 35</w:t>
      </w:r>
      <w:r w:rsidR="004F61E6">
        <w:rPr>
          <w:rFonts w:eastAsia="Courier New"/>
          <w:lang w:bidi="ru-RU"/>
        </w:rPr>
        <w:t xml:space="preserve"> копеек).</w:t>
      </w:r>
    </w:p>
    <w:p w:rsidR="00A83BD2" w:rsidRDefault="004F61E6" w:rsidP="00C133BF">
      <w:pPr>
        <w:pStyle w:val="ad"/>
        <w:ind w:firstLine="709"/>
        <w:jc w:val="both"/>
        <w:rPr>
          <w:rFonts w:eastAsia="Courier New"/>
          <w:lang w:bidi="ru-RU"/>
        </w:rPr>
      </w:pPr>
      <w:proofErr w:type="gramStart"/>
      <w:r w:rsidRPr="004F61E6">
        <w:rPr>
          <w:rFonts w:eastAsia="Courier New"/>
          <w:b/>
          <w:lang w:bidi="ru-RU"/>
        </w:rPr>
        <w:t>ЛОТ №</w:t>
      </w:r>
      <w:r w:rsidR="00C133BF">
        <w:rPr>
          <w:rFonts w:eastAsia="Courier New"/>
          <w:lang w:bidi="ru-RU"/>
        </w:rPr>
        <w:t xml:space="preserve">5 - </w:t>
      </w:r>
      <w:r w:rsidR="00A83BD2" w:rsidRPr="00A83BD2">
        <w:rPr>
          <w:rFonts w:eastAsia="Courier New"/>
          <w:lang w:bidi="ru-RU"/>
        </w:rPr>
        <w:t xml:space="preserve">специализированный ГАЗ-32213, 2012 года выпуска, модель, № двигателя 421600 J0B02024, шасси (рама) № отсутствует, кузов (кабина, прицеп) № 322100С0494728, цвет кузова (кабины, прицепа) серебристый, идентификационный номер(VIN) X96322130C0718229, паспорт транспортного средства 78 </w:t>
      </w:r>
      <w:r w:rsidR="00C3169A">
        <w:rPr>
          <w:rFonts w:eastAsia="Courier New"/>
          <w:lang w:bidi="ru-RU"/>
        </w:rPr>
        <w:t>РН 618517 выдан 11 июня 2021 г.</w:t>
      </w:r>
      <w:proofErr w:type="gramEnd"/>
    </w:p>
    <w:p w:rsidR="00C133BF" w:rsidRDefault="00C133BF" w:rsidP="00C133BF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 xml:space="preserve">Начальная </w:t>
      </w:r>
      <w:r w:rsidR="00F02A29">
        <w:rPr>
          <w:rFonts w:eastAsia="Courier New"/>
          <w:lang w:bidi="ru-RU"/>
        </w:rPr>
        <w:t>це</w:t>
      </w:r>
      <w:r w:rsidR="004F3B53">
        <w:rPr>
          <w:rFonts w:eastAsia="Courier New"/>
          <w:lang w:bidi="ru-RU"/>
        </w:rPr>
        <w:t>на продажи имущества – 326 667,00</w:t>
      </w:r>
      <w:r w:rsidR="00CD5DA9">
        <w:rPr>
          <w:rFonts w:eastAsia="Courier New"/>
          <w:lang w:bidi="ru-RU"/>
        </w:rPr>
        <w:t xml:space="preserve"> (триста двадцать шесть тысяч шестьсот шестьдесят семь</w:t>
      </w:r>
      <w:r w:rsidR="00F02A29">
        <w:rPr>
          <w:rFonts w:eastAsia="Courier New"/>
          <w:lang w:bidi="ru-RU"/>
        </w:rPr>
        <w:t xml:space="preserve"> рублей </w:t>
      </w:r>
      <w:r w:rsidR="00CD5DA9">
        <w:rPr>
          <w:rFonts w:eastAsia="Courier New"/>
          <w:lang w:bidi="ru-RU"/>
        </w:rPr>
        <w:t>00</w:t>
      </w:r>
      <w:r w:rsidR="004F3B53">
        <w:rPr>
          <w:rFonts w:eastAsia="Courier New"/>
          <w:lang w:bidi="ru-RU"/>
        </w:rPr>
        <w:t xml:space="preserve"> копеек) без учета НДС (392 000</w:t>
      </w:r>
      <w:r w:rsidR="00F02A29">
        <w:rPr>
          <w:rFonts w:eastAsia="Courier New"/>
          <w:lang w:bidi="ru-RU"/>
        </w:rPr>
        <w:t>,00 рублей с учетом НДС).</w:t>
      </w:r>
    </w:p>
    <w:p w:rsidR="00F02A29" w:rsidRDefault="00AB7EE9" w:rsidP="00C133BF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Сумма задатка – 10% от начальной цены о</w:t>
      </w:r>
      <w:r w:rsidR="001703B2">
        <w:rPr>
          <w:rFonts w:eastAsia="Courier New"/>
          <w:lang w:bidi="ru-RU"/>
        </w:rPr>
        <w:t>бъекта,</w:t>
      </w:r>
      <w:r w:rsidR="00CD5DA9">
        <w:rPr>
          <w:rFonts w:eastAsia="Courier New"/>
          <w:lang w:bidi="ru-RU"/>
        </w:rPr>
        <w:t xml:space="preserve"> что составляет – 32 666,07 рублей (тридцать две тысячи шестьсот шестьдесят шесть рублей 0</w:t>
      </w:r>
      <w:r w:rsidR="001703B2">
        <w:rPr>
          <w:rFonts w:eastAsia="Courier New"/>
          <w:lang w:bidi="ru-RU"/>
        </w:rPr>
        <w:t>7 </w:t>
      </w:r>
      <w:r>
        <w:rPr>
          <w:rFonts w:eastAsia="Courier New"/>
          <w:lang w:bidi="ru-RU"/>
        </w:rPr>
        <w:t>копеек).</w:t>
      </w:r>
    </w:p>
    <w:p w:rsidR="00AB7EE9" w:rsidRDefault="00AB7EE9" w:rsidP="00C133BF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Шаг аукциона – 5%</w:t>
      </w:r>
      <w:r w:rsidR="0099697E">
        <w:rPr>
          <w:rFonts w:eastAsia="Courier New"/>
          <w:lang w:bidi="ru-RU"/>
        </w:rPr>
        <w:t xml:space="preserve"> от начальной цены об</w:t>
      </w:r>
      <w:r w:rsidR="00544897">
        <w:rPr>
          <w:rFonts w:eastAsia="Courier New"/>
          <w:lang w:bidi="ru-RU"/>
        </w:rPr>
        <w:t>ъекта, что составляет – 16 </w:t>
      </w:r>
      <w:r w:rsidR="00CD5DA9">
        <w:rPr>
          <w:rFonts w:eastAsia="Courier New"/>
          <w:lang w:bidi="ru-RU"/>
        </w:rPr>
        <w:t>333,35 рублей (шестнадцать тысяч триста тридцать три рубля 35 копеек</w:t>
      </w:r>
      <w:r w:rsidR="0099697E">
        <w:rPr>
          <w:rFonts w:eastAsia="Courier New"/>
          <w:lang w:bidi="ru-RU"/>
        </w:rPr>
        <w:t>)</w:t>
      </w:r>
      <w:r w:rsidR="00D51FA5">
        <w:rPr>
          <w:rFonts w:eastAsia="Courier New"/>
          <w:lang w:bidi="ru-RU"/>
        </w:rPr>
        <w:t>.</w:t>
      </w:r>
    </w:p>
    <w:p w:rsidR="00A83BD2" w:rsidRDefault="00D51FA5" w:rsidP="00D51FA5">
      <w:pPr>
        <w:pStyle w:val="ad"/>
        <w:ind w:firstLine="709"/>
        <w:jc w:val="both"/>
        <w:rPr>
          <w:rFonts w:eastAsia="Courier New"/>
          <w:lang w:bidi="ru-RU"/>
        </w:rPr>
      </w:pPr>
      <w:proofErr w:type="gramStart"/>
      <w:r w:rsidRPr="00D51FA5">
        <w:rPr>
          <w:rFonts w:eastAsia="Courier New"/>
          <w:b/>
          <w:lang w:bidi="ru-RU"/>
        </w:rPr>
        <w:t>ЛОТ №6</w:t>
      </w:r>
      <w:r w:rsidR="00CD5DA9">
        <w:rPr>
          <w:rFonts w:eastAsia="Courier New"/>
          <w:lang w:bidi="ru-RU"/>
        </w:rPr>
        <w:t xml:space="preserve"> - </w:t>
      </w:r>
      <w:r w:rsidR="00A83BD2" w:rsidRPr="00A83BD2">
        <w:rPr>
          <w:rFonts w:eastAsia="Courier New"/>
          <w:lang w:bidi="ru-RU"/>
        </w:rPr>
        <w:t xml:space="preserve">автобус ГАЗ-322121, 2008 года выпуска, модель, № </w:t>
      </w:r>
      <w:r w:rsidR="00A71926">
        <w:rPr>
          <w:rFonts w:eastAsia="Courier New"/>
          <w:lang w:bidi="ru-RU"/>
        </w:rPr>
        <w:t> </w:t>
      </w:r>
      <w:r w:rsidR="00A83BD2" w:rsidRPr="00A83BD2">
        <w:rPr>
          <w:rFonts w:eastAsia="Courier New"/>
          <w:lang w:bidi="ru-RU"/>
        </w:rPr>
        <w:t>двигателя 405240 83141692, шасси (рама) № отсутствует, кузов (кабина, прицеп) № 32212190413138, цвет кузова (кабины, прицепа) желтый, идентификационный номер (VIN) X9632212190637047, паспорт транспортного средства 59 ОУ 129718 выдан 03 мая 2018 г.;</w:t>
      </w:r>
      <w:proofErr w:type="gramEnd"/>
    </w:p>
    <w:p w:rsidR="00D51FA5" w:rsidRDefault="00D51FA5" w:rsidP="00D51FA5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lastRenderedPageBreak/>
        <w:t>Начальная це</w:t>
      </w:r>
      <w:r w:rsidR="00E62686">
        <w:rPr>
          <w:rFonts w:eastAsia="Courier New"/>
          <w:lang w:bidi="ru-RU"/>
        </w:rPr>
        <w:t>на продажи имущества – 161 667,00</w:t>
      </w:r>
      <w:r>
        <w:rPr>
          <w:rFonts w:eastAsia="Courier New"/>
          <w:lang w:bidi="ru-RU"/>
        </w:rPr>
        <w:t xml:space="preserve"> (шестьсот пятьдесят восемь тысяч триста тридцать три рубля 3</w:t>
      </w:r>
      <w:r w:rsidR="00E62686">
        <w:rPr>
          <w:rFonts w:eastAsia="Courier New"/>
          <w:lang w:bidi="ru-RU"/>
        </w:rPr>
        <w:t>3 копейки) без учета НДС (194 000</w:t>
      </w:r>
      <w:r>
        <w:rPr>
          <w:rFonts w:eastAsia="Courier New"/>
          <w:lang w:bidi="ru-RU"/>
        </w:rPr>
        <w:t>,00 рублей с учетом НДС).</w:t>
      </w:r>
    </w:p>
    <w:p w:rsidR="00112167" w:rsidRDefault="00D51FA5" w:rsidP="00112167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Сумма задатка – 10% от начальной це</w:t>
      </w:r>
      <w:r w:rsidR="001703B2">
        <w:rPr>
          <w:rFonts w:eastAsia="Courier New"/>
          <w:lang w:bidi="ru-RU"/>
        </w:rPr>
        <w:t>ны объек</w:t>
      </w:r>
      <w:r w:rsidR="00527F1B">
        <w:rPr>
          <w:rFonts w:eastAsia="Courier New"/>
          <w:lang w:bidi="ru-RU"/>
        </w:rPr>
        <w:t>та, что составляет – 16 166</w:t>
      </w:r>
      <w:r w:rsidR="00D1683F">
        <w:rPr>
          <w:rFonts w:eastAsia="Courier New"/>
          <w:lang w:bidi="ru-RU"/>
        </w:rPr>
        <w:t>,</w:t>
      </w:r>
      <w:r w:rsidR="00527F1B">
        <w:rPr>
          <w:rFonts w:eastAsia="Courier New"/>
          <w:lang w:bidi="ru-RU"/>
        </w:rPr>
        <w:t>07 рубля (шестнадцать тысяч сто шестьдесят шесть рублей 07 копеек</w:t>
      </w:r>
      <w:r w:rsidR="00112167">
        <w:rPr>
          <w:rFonts w:eastAsia="Courier New"/>
          <w:lang w:bidi="ru-RU"/>
        </w:rPr>
        <w:t>).</w:t>
      </w:r>
    </w:p>
    <w:p w:rsidR="00112167" w:rsidRDefault="00112167" w:rsidP="00112167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lang w:bidi="ru-RU"/>
        </w:rPr>
        <w:t>Шаг аукциона - 5% от начальной цены об</w:t>
      </w:r>
      <w:r w:rsidR="00527F1B">
        <w:rPr>
          <w:rFonts w:eastAsia="Courier New"/>
          <w:lang w:bidi="ru-RU"/>
        </w:rPr>
        <w:t>ъекта, что составляет – 8 083,03 рублей (восемь тысяч восемьдесят три рубля 03</w:t>
      </w:r>
      <w:r w:rsidR="001703B2">
        <w:rPr>
          <w:rFonts w:eastAsia="Courier New"/>
          <w:lang w:bidi="ru-RU"/>
        </w:rPr>
        <w:t> </w:t>
      </w:r>
      <w:r w:rsidR="00527F1B">
        <w:rPr>
          <w:rFonts w:eastAsia="Courier New"/>
          <w:lang w:bidi="ru-RU"/>
        </w:rPr>
        <w:t>копейки</w:t>
      </w:r>
      <w:r>
        <w:rPr>
          <w:rFonts w:eastAsia="Courier New"/>
          <w:lang w:bidi="ru-RU"/>
        </w:rPr>
        <w:t>).</w:t>
      </w:r>
    </w:p>
    <w:p w:rsidR="00A83BD2" w:rsidRDefault="009447D1" w:rsidP="003D66E9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 xml:space="preserve">ЛОТ </w:t>
      </w:r>
      <w:r w:rsidR="001B0A68" w:rsidRPr="001B0A68">
        <w:rPr>
          <w:rFonts w:eastAsia="Courier New"/>
          <w:b/>
          <w:lang w:bidi="ru-RU"/>
        </w:rPr>
        <w:t>№7</w:t>
      </w:r>
      <w:r w:rsidR="00CD5DA9">
        <w:rPr>
          <w:rFonts w:eastAsia="Courier New"/>
          <w:b/>
          <w:lang w:bidi="ru-RU"/>
        </w:rPr>
        <w:t xml:space="preserve"> –</w:t>
      </w:r>
      <w:r w:rsidR="00E62686">
        <w:rPr>
          <w:rFonts w:eastAsia="Courier New"/>
          <w:b/>
          <w:lang w:bidi="ru-RU"/>
        </w:rPr>
        <w:t xml:space="preserve"> </w:t>
      </w:r>
      <w:r w:rsidR="00A83BD2" w:rsidRPr="00A83BD2">
        <w:rPr>
          <w:rFonts w:eastAsia="Courier New"/>
          <w:lang w:bidi="ru-RU"/>
        </w:rPr>
        <w:t>экскаватор ЭО 2621 ВЗ, 19</w:t>
      </w:r>
      <w:r w:rsidR="00B918DA">
        <w:rPr>
          <w:rFonts w:eastAsia="Courier New"/>
          <w:lang w:bidi="ru-RU"/>
        </w:rPr>
        <w:t>89 года выпуска, модель, № </w:t>
      </w:r>
      <w:r w:rsidR="00A83BD2" w:rsidRPr="00A83BD2">
        <w:rPr>
          <w:rFonts w:eastAsia="Courier New"/>
          <w:lang w:bidi="ru-RU"/>
        </w:rPr>
        <w:t>двигателя, цвет кузова (кабины, прицепа) желто-зеленый, идентификационный номер (VIN) 9Г2187, паспорт транспортного средства АА № 281010 выдан 16 марта 1998 г.;</w:t>
      </w:r>
    </w:p>
    <w:p w:rsidR="003D66E9" w:rsidRPr="003D66E9" w:rsidRDefault="003D66E9" w:rsidP="003D66E9">
      <w:pPr>
        <w:pStyle w:val="ad"/>
        <w:ind w:firstLine="709"/>
        <w:jc w:val="both"/>
        <w:rPr>
          <w:rFonts w:eastAsia="Courier New"/>
          <w:lang w:bidi="ru-RU"/>
        </w:rPr>
      </w:pPr>
      <w:r w:rsidRPr="003D66E9">
        <w:rPr>
          <w:rFonts w:eastAsia="Courier New"/>
          <w:lang w:bidi="ru-RU"/>
        </w:rPr>
        <w:t>Начальн</w:t>
      </w:r>
      <w:r w:rsidR="00527F1B">
        <w:rPr>
          <w:rFonts w:eastAsia="Courier New"/>
          <w:lang w:bidi="ru-RU"/>
        </w:rPr>
        <w:t>ая цена продажи имущества – 306 667</w:t>
      </w:r>
      <w:r w:rsidR="00FD209D">
        <w:rPr>
          <w:rFonts w:eastAsia="Courier New"/>
          <w:lang w:bidi="ru-RU"/>
        </w:rPr>
        <w:t xml:space="preserve">,00 (триста шесть тысяч шестьсот шестьдесят семь </w:t>
      </w:r>
      <w:r w:rsidRPr="003D66E9">
        <w:rPr>
          <w:rFonts w:eastAsia="Courier New"/>
          <w:lang w:bidi="ru-RU"/>
        </w:rPr>
        <w:t>рубле</w:t>
      </w:r>
      <w:r w:rsidR="00527F1B">
        <w:rPr>
          <w:rFonts w:eastAsia="Courier New"/>
          <w:lang w:bidi="ru-RU"/>
        </w:rPr>
        <w:t>й 00 копеек) без учета НДС (368 000</w:t>
      </w:r>
      <w:r w:rsidR="00D1683F">
        <w:rPr>
          <w:rFonts w:eastAsia="Courier New"/>
          <w:lang w:bidi="ru-RU"/>
        </w:rPr>
        <w:t>,00</w:t>
      </w:r>
      <w:r w:rsidRPr="003D66E9">
        <w:rPr>
          <w:rFonts w:eastAsia="Courier New"/>
          <w:lang w:bidi="ru-RU"/>
        </w:rPr>
        <w:t xml:space="preserve"> рублей с учетом НДС).</w:t>
      </w:r>
    </w:p>
    <w:p w:rsidR="003D66E9" w:rsidRPr="003D66E9" w:rsidRDefault="003D66E9" w:rsidP="003D66E9">
      <w:pPr>
        <w:pStyle w:val="ad"/>
        <w:ind w:firstLine="709"/>
        <w:jc w:val="both"/>
        <w:rPr>
          <w:rFonts w:eastAsia="Courier New"/>
          <w:lang w:bidi="ru-RU"/>
        </w:rPr>
      </w:pPr>
      <w:r w:rsidRPr="003D66E9">
        <w:rPr>
          <w:rFonts w:eastAsia="Courier New"/>
          <w:lang w:bidi="ru-RU"/>
        </w:rPr>
        <w:t>Сумма задатка – 10% от начальной це</w:t>
      </w:r>
      <w:r w:rsidR="00D1683F">
        <w:rPr>
          <w:rFonts w:eastAsia="Courier New"/>
          <w:lang w:bidi="ru-RU"/>
        </w:rPr>
        <w:t>ны объекта, что со</w:t>
      </w:r>
      <w:r w:rsidR="00FD209D">
        <w:rPr>
          <w:rFonts w:eastAsia="Courier New"/>
          <w:lang w:bidi="ru-RU"/>
        </w:rPr>
        <w:t>ставляет – 30 666,7 рублей (тридцать тысяч шестьсот шестьдесят шесть рублей 7</w:t>
      </w:r>
      <w:r w:rsidRPr="003D66E9">
        <w:rPr>
          <w:rFonts w:eastAsia="Courier New"/>
          <w:lang w:bidi="ru-RU"/>
        </w:rPr>
        <w:t xml:space="preserve"> копеек).</w:t>
      </w:r>
    </w:p>
    <w:p w:rsidR="00937683" w:rsidRDefault="003D66E9" w:rsidP="000D5A6B">
      <w:pPr>
        <w:pStyle w:val="ad"/>
        <w:ind w:firstLine="709"/>
        <w:jc w:val="both"/>
        <w:rPr>
          <w:rFonts w:eastAsia="Courier New"/>
          <w:lang w:bidi="ru-RU"/>
        </w:rPr>
      </w:pPr>
      <w:r w:rsidRPr="003D66E9">
        <w:rPr>
          <w:rFonts w:eastAsia="Courier New"/>
          <w:lang w:bidi="ru-RU"/>
        </w:rPr>
        <w:t>Шаг аукциона – 5% от начальной ц</w:t>
      </w:r>
      <w:r w:rsidR="00FD209D">
        <w:rPr>
          <w:rFonts w:eastAsia="Courier New"/>
          <w:lang w:bidi="ru-RU"/>
        </w:rPr>
        <w:t>ены объекта, что составляет – 15 333</w:t>
      </w:r>
      <w:r w:rsidRPr="003D66E9">
        <w:rPr>
          <w:rFonts w:eastAsia="Courier New"/>
          <w:lang w:bidi="ru-RU"/>
        </w:rPr>
        <w:t>,</w:t>
      </w:r>
      <w:r w:rsidR="00FD209D">
        <w:rPr>
          <w:rFonts w:eastAsia="Courier New"/>
          <w:lang w:bidi="ru-RU"/>
        </w:rPr>
        <w:t>35 рублей (пятнадцать тысяч триста тридцать три рубля</w:t>
      </w:r>
      <w:r w:rsidRPr="003D66E9">
        <w:rPr>
          <w:rFonts w:eastAsia="Courier New"/>
          <w:lang w:bidi="ru-RU"/>
        </w:rPr>
        <w:t xml:space="preserve"> </w:t>
      </w:r>
      <w:r w:rsidR="00FD209D">
        <w:rPr>
          <w:rFonts w:eastAsia="Courier New"/>
          <w:lang w:bidi="ru-RU"/>
        </w:rPr>
        <w:t>3</w:t>
      </w:r>
      <w:r w:rsidRPr="003D66E9">
        <w:rPr>
          <w:rFonts w:eastAsia="Courier New"/>
          <w:lang w:bidi="ru-RU"/>
        </w:rPr>
        <w:t>5 копеек).</w:t>
      </w:r>
    </w:p>
    <w:p w:rsidR="00A83BD2" w:rsidRDefault="00A83BD2" w:rsidP="000D5A6B">
      <w:pPr>
        <w:pStyle w:val="ad"/>
        <w:ind w:firstLine="709"/>
        <w:jc w:val="both"/>
        <w:rPr>
          <w:rFonts w:eastAsia="Courier New"/>
          <w:lang w:bidi="ru-RU"/>
        </w:rPr>
      </w:pPr>
      <w:r w:rsidRPr="00A83BD2">
        <w:rPr>
          <w:rFonts w:eastAsia="Courier New"/>
          <w:b/>
          <w:lang w:bidi="ru-RU"/>
        </w:rPr>
        <w:t xml:space="preserve">ЛОТ №8 - </w:t>
      </w:r>
      <w:r w:rsidRPr="00A83BD2">
        <w:rPr>
          <w:rFonts w:eastAsia="Courier New"/>
          <w:lang w:bidi="ru-RU"/>
        </w:rPr>
        <w:t xml:space="preserve">NISSAN NOTE 1.4. </w:t>
      </w:r>
      <w:proofErr w:type="gramStart"/>
      <w:r w:rsidRPr="00A83BD2">
        <w:rPr>
          <w:rFonts w:eastAsia="Courier New"/>
          <w:lang w:bidi="ru-RU"/>
        </w:rPr>
        <w:t>COMFORT, 2007 года выпуска, модель, № двигателя CR14, 181265R, шасси (рама) № отсутствует, кузов (кабина, прицеп) № SJNFAAE11U1231449, цвет кузова (кабины, прицепа) синий, идентификационный номер (VIN) SJNFAAE11U1231449, паспорт транспортного средства 77 ТУ</w:t>
      </w:r>
      <w:r w:rsidR="00C3169A">
        <w:rPr>
          <w:rFonts w:eastAsia="Courier New"/>
          <w:lang w:bidi="ru-RU"/>
        </w:rPr>
        <w:t xml:space="preserve"> 877101 выдан 19 января 2008 г.</w:t>
      </w:r>
      <w:proofErr w:type="gramEnd"/>
    </w:p>
    <w:p w:rsidR="002D12DB" w:rsidRPr="002D12DB" w:rsidRDefault="002D12DB" w:rsidP="002D12DB">
      <w:pPr>
        <w:pStyle w:val="ad"/>
        <w:ind w:firstLine="709"/>
        <w:jc w:val="both"/>
        <w:rPr>
          <w:rFonts w:eastAsia="Courier New"/>
          <w:lang w:bidi="ru-RU"/>
        </w:rPr>
      </w:pPr>
      <w:r w:rsidRPr="002D12DB">
        <w:rPr>
          <w:rFonts w:eastAsia="Courier New"/>
          <w:lang w:bidi="ru-RU"/>
        </w:rPr>
        <w:t>Начальная цена продажи имущества – 316 667,00 (триста шестнадцать тысяч шестьсот шестьдесят семь рублей 00 копеек) без учета НДС (380 000,00 рублей с учетом НДС).</w:t>
      </w:r>
    </w:p>
    <w:p w:rsidR="002D12DB" w:rsidRPr="002D12DB" w:rsidRDefault="002D12DB" w:rsidP="002D12DB">
      <w:pPr>
        <w:pStyle w:val="ad"/>
        <w:ind w:firstLine="709"/>
        <w:jc w:val="both"/>
        <w:rPr>
          <w:rFonts w:eastAsia="Courier New"/>
          <w:lang w:bidi="ru-RU"/>
        </w:rPr>
      </w:pPr>
      <w:r w:rsidRPr="002D12DB">
        <w:rPr>
          <w:rFonts w:eastAsia="Courier New"/>
          <w:lang w:bidi="ru-RU"/>
        </w:rPr>
        <w:t>Сумма задатка – 10% от начальной цены объекта, что составляет – 31 666,7 рублей (тридцать одна тысяча шестьсот шестьдесят шесть рублей 7 копеек).</w:t>
      </w:r>
    </w:p>
    <w:p w:rsidR="002D12DB" w:rsidRDefault="002D12DB" w:rsidP="002D12DB">
      <w:pPr>
        <w:pStyle w:val="ad"/>
        <w:ind w:firstLine="709"/>
        <w:jc w:val="both"/>
        <w:rPr>
          <w:rFonts w:eastAsia="Courier New"/>
          <w:lang w:bidi="ru-RU"/>
        </w:rPr>
      </w:pPr>
      <w:r w:rsidRPr="002D12DB">
        <w:rPr>
          <w:rFonts w:eastAsia="Courier New"/>
          <w:lang w:bidi="ru-RU"/>
        </w:rPr>
        <w:t>Шаг аукциона – 5% от начальной ц</w:t>
      </w:r>
      <w:r>
        <w:rPr>
          <w:rFonts w:eastAsia="Courier New"/>
          <w:lang w:bidi="ru-RU"/>
        </w:rPr>
        <w:t>ены объекта, что составляет – 15 833,35 рублей (пятнадцать тысяч восемьсот тридцать три</w:t>
      </w:r>
      <w:r w:rsidRPr="002D12DB">
        <w:rPr>
          <w:rFonts w:eastAsia="Courier New"/>
          <w:lang w:bidi="ru-RU"/>
        </w:rPr>
        <w:t xml:space="preserve"> рубля 35 копеек).</w:t>
      </w:r>
    </w:p>
    <w:p w:rsidR="00A83BD2" w:rsidRDefault="00A83BD2" w:rsidP="000D5A6B">
      <w:pPr>
        <w:pStyle w:val="ad"/>
        <w:ind w:firstLine="709"/>
        <w:jc w:val="both"/>
        <w:rPr>
          <w:rFonts w:eastAsia="Courier New"/>
          <w:lang w:bidi="ru-RU"/>
        </w:rPr>
      </w:pPr>
      <w:proofErr w:type="gramStart"/>
      <w:r w:rsidRPr="00A83BD2">
        <w:rPr>
          <w:rFonts w:eastAsia="Courier New"/>
          <w:b/>
          <w:lang w:bidi="ru-RU"/>
        </w:rPr>
        <w:t>ЛОТ №9</w:t>
      </w:r>
      <w:r>
        <w:rPr>
          <w:rFonts w:eastAsia="Courier New"/>
          <w:lang w:bidi="ru-RU"/>
        </w:rPr>
        <w:t xml:space="preserve"> - </w:t>
      </w:r>
      <w:r w:rsidRPr="00A83BD2">
        <w:rPr>
          <w:rFonts w:eastAsia="Courier New"/>
          <w:lang w:bidi="ru-RU"/>
        </w:rPr>
        <w:t>LADA, 210740, 2008 года выпуска, модель, № двигателя 21067, 9193402, шасси (рама) № отсутствует, кузов</w:t>
      </w:r>
      <w:r w:rsidR="00B918DA">
        <w:rPr>
          <w:rFonts w:eastAsia="Courier New"/>
          <w:lang w:bidi="ru-RU"/>
        </w:rPr>
        <w:t xml:space="preserve"> (кабина, прицеп) № </w:t>
      </w:r>
      <w:r w:rsidRPr="00A83BD2">
        <w:rPr>
          <w:rFonts w:eastAsia="Courier New"/>
          <w:lang w:bidi="ru-RU"/>
        </w:rPr>
        <w:t>XTA21074092857429, цвет кузова (кабины, прицепа) темно-вишневый, идентификационный номер (VIN) KTA21074092857429, паспорт транспортного средства 63 МТ 701754 выдан 08 декабря 2012 г.</w:t>
      </w:r>
      <w:proofErr w:type="gramEnd"/>
    </w:p>
    <w:p w:rsidR="00734836" w:rsidRPr="00734836" w:rsidRDefault="00734836" w:rsidP="00734836">
      <w:pPr>
        <w:pStyle w:val="ad"/>
        <w:ind w:firstLine="709"/>
        <w:jc w:val="both"/>
        <w:rPr>
          <w:rFonts w:eastAsia="Courier New"/>
          <w:lang w:bidi="ru-RU"/>
        </w:rPr>
      </w:pPr>
      <w:r w:rsidRPr="00734836">
        <w:rPr>
          <w:rFonts w:eastAsia="Courier New"/>
          <w:lang w:bidi="ru-RU"/>
        </w:rPr>
        <w:t>Начальная цен</w:t>
      </w:r>
      <w:r>
        <w:rPr>
          <w:rFonts w:eastAsia="Courier New"/>
          <w:lang w:bidi="ru-RU"/>
        </w:rPr>
        <w:t>а продажи имущества – 98 333,00 (девяносто восемь тысяч триста тридцать три рубля</w:t>
      </w:r>
      <w:r w:rsidRPr="00734836">
        <w:rPr>
          <w:rFonts w:eastAsia="Courier New"/>
          <w:lang w:bidi="ru-RU"/>
        </w:rPr>
        <w:t xml:space="preserve"> рубл</w:t>
      </w:r>
      <w:r>
        <w:rPr>
          <w:rFonts w:eastAsia="Courier New"/>
          <w:lang w:bidi="ru-RU"/>
        </w:rPr>
        <w:t>ей 00 копеек) без учета НДС (118</w:t>
      </w:r>
      <w:r w:rsidRPr="00734836">
        <w:rPr>
          <w:rFonts w:eastAsia="Courier New"/>
          <w:lang w:bidi="ru-RU"/>
        </w:rPr>
        <w:t xml:space="preserve"> 000,00 рублей с учетом НДС).</w:t>
      </w:r>
    </w:p>
    <w:p w:rsidR="00734836" w:rsidRPr="00734836" w:rsidRDefault="00734836" w:rsidP="00734836">
      <w:pPr>
        <w:pStyle w:val="ad"/>
        <w:ind w:firstLine="709"/>
        <w:jc w:val="both"/>
        <w:rPr>
          <w:rFonts w:eastAsia="Courier New"/>
          <w:lang w:bidi="ru-RU"/>
        </w:rPr>
      </w:pPr>
      <w:r w:rsidRPr="00734836">
        <w:rPr>
          <w:rFonts w:eastAsia="Courier New"/>
          <w:lang w:bidi="ru-RU"/>
        </w:rPr>
        <w:t>Сумма задатка – 10% от начальной цены объ</w:t>
      </w:r>
      <w:r>
        <w:rPr>
          <w:rFonts w:eastAsia="Courier New"/>
          <w:lang w:bidi="ru-RU"/>
        </w:rPr>
        <w:t>екта, что составляет – 9 833,3 рублей (девять тысяч восемьсот тридцать три рубля 3 копейки</w:t>
      </w:r>
      <w:r w:rsidRPr="00734836">
        <w:rPr>
          <w:rFonts w:eastAsia="Courier New"/>
          <w:lang w:bidi="ru-RU"/>
        </w:rPr>
        <w:t>).</w:t>
      </w:r>
    </w:p>
    <w:p w:rsidR="00734836" w:rsidRPr="00A83BD2" w:rsidRDefault="00734836" w:rsidP="00734836">
      <w:pPr>
        <w:pStyle w:val="ad"/>
        <w:ind w:firstLine="709"/>
        <w:jc w:val="both"/>
        <w:rPr>
          <w:rFonts w:eastAsia="Courier New"/>
          <w:lang w:bidi="ru-RU"/>
        </w:rPr>
      </w:pPr>
      <w:r w:rsidRPr="00734836">
        <w:rPr>
          <w:rFonts w:eastAsia="Courier New"/>
          <w:lang w:bidi="ru-RU"/>
        </w:rPr>
        <w:t>Шаг аукциона – 5% от начальной цены объ</w:t>
      </w:r>
      <w:r>
        <w:rPr>
          <w:rFonts w:eastAsia="Courier New"/>
          <w:lang w:bidi="ru-RU"/>
        </w:rPr>
        <w:t>екта, что составляет – 4 916,65 рублей (четыре тысячи девятьсот шестнадцать рублей 65</w:t>
      </w:r>
      <w:r w:rsidRPr="00734836">
        <w:rPr>
          <w:rFonts w:eastAsia="Courier New"/>
          <w:lang w:bidi="ru-RU"/>
        </w:rPr>
        <w:t xml:space="preserve"> копеек).</w:t>
      </w:r>
    </w:p>
    <w:p w:rsidR="00CC21B7" w:rsidRDefault="00CC21B7" w:rsidP="00BD7E49">
      <w:pPr>
        <w:pStyle w:val="ad"/>
        <w:ind w:firstLine="709"/>
        <w:jc w:val="both"/>
        <w:rPr>
          <w:rFonts w:eastAsia="Courier New"/>
          <w:lang w:bidi="ru-RU"/>
        </w:rPr>
      </w:pPr>
      <w:r w:rsidRPr="00CC21B7">
        <w:rPr>
          <w:rFonts w:eastAsia="Courier New"/>
          <w:lang w:bidi="ru-RU"/>
        </w:rPr>
        <w:lastRenderedPageBreak/>
        <w:t>Способ продажи – аукцион, открытый по составу участников и способу подачи предложения о цене.</w:t>
      </w:r>
    </w:p>
    <w:p w:rsidR="00BD7E49" w:rsidRPr="00BD7E49" w:rsidRDefault="00BD7E49" w:rsidP="00BD7E49">
      <w:pPr>
        <w:pStyle w:val="ad"/>
        <w:ind w:firstLine="709"/>
        <w:jc w:val="both"/>
        <w:rPr>
          <w:rFonts w:eastAsia="Courier New"/>
          <w:lang w:bidi="ru-RU"/>
        </w:rPr>
      </w:pPr>
    </w:p>
    <w:p w:rsidR="00FE1EA3" w:rsidRDefault="00FE1EA3" w:rsidP="003B5E4E">
      <w:pPr>
        <w:pStyle w:val="ad"/>
        <w:jc w:val="center"/>
        <w:rPr>
          <w:rFonts w:eastAsia="Courier New"/>
          <w:b/>
          <w:lang w:bidi="ru-RU"/>
        </w:rPr>
      </w:pPr>
      <w:r>
        <w:rPr>
          <w:rFonts w:eastAsia="Courier New"/>
          <w:b/>
          <w:lang w:bidi="ru-RU"/>
        </w:rPr>
        <w:t>Сроки, время подачи заявок, проведения аукциона,</w:t>
      </w:r>
      <w:r w:rsidR="003B5E4E">
        <w:rPr>
          <w:rFonts w:eastAsia="Courier New"/>
          <w:b/>
          <w:lang w:bidi="ru-RU"/>
        </w:rPr>
        <w:t xml:space="preserve"> </w:t>
      </w:r>
      <w:r>
        <w:rPr>
          <w:rFonts w:eastAsia="Courier New"/>
          <w:b/>
          <w:lang w:bidi="ru-RU"/>
        </w:rPr>
        <w:t>подведения итогов аукциона.</w:t>
      </w:r>
    </w:p>
    <w:p w:rsidR="00FE1EA3" w:rsidRPr="0076213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 xml:space="preserve">Дата и время начала приема заявок на участия в аукционе – </w:t>
      </w:r>
      <w:r w:rsidR="00097BC5">
        <w:rPr>
          <w:rFonts w:ascii="Times New Roman" w:eastAsia="Courier New" w:hAnsi="Times New Roman"/>
          <w:sz w:val="28"/>
          <w:szCs w:val="28"/>
          <w:lang w:eastAsia="ru-RU" w:bidi="ru-RU"/>
        </w:rPr>
        <w:t>29</w:t>
      </w:r>
      <w:r w:rsidR="00A83D3E" w:rsidRPr="00856471">
        <w:rPr>
          <w:rFonts w:ascii="Times New Roman" w:eastAsia="Courier New" w:hAnsi="Times New Roman"/>
          <w:sz w:val="28"/>
          <w:szCs w:val="28"/>
          <w:lang w:eastAsia="ru-RU" w:bidi="ru-RU"/>
        </w:rPr>
        <w:t>.0</w:t>
      </w:r>
      <w:r w:rsidR="009E7348" w:rsidRPr="00856471">
        <w:rPr>
          <w:rFonts w:ascii="Times New Roman" w:eastAsia="Courier New" w:hAnsi="Times New Roman"/>
          <w:sz w:val="28"/>
          <w:szCs w:val="28"/>
          <w:lang w:eastAsia="ru-RU" w:bidi="ru-RU"/>
        </w:rPr>
        <w:t>1</w:t>
      </w:r>
      <w:r w:rsidR="00A83D3E" w:rsidRPr="00856471">
        <w:rPr>
          <w:rFonts w:ascii="Times New Roman" w:eastAsia="Courier New" w:hAnsi="Times New Roman"/>
          <w:sz w:val="28"/>
          <w:szCs w:val="28"/>
          <w:lang w:eastAsia="ru-RU" w:bidi="ru-RU"/>
        </w:rPr>
        <w:t>.2024</w:t>
      </w:r>
      <w:r w:rsidR="0006000D"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</w:t>
      </w:r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в 10:00 по местному времени (8:00 </w:t>
      </w:r>
      <w:proofErr w:type="gramStart"/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>МСК</w:t>
      </w:r>
      <w:proofErr w:type="gramEnd"/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>).</w:t>
      </w:r>
    </w:p>
    <w:p w:rsidR="00FE1EA3" w:rsidRPr="0076213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62133">
        <w:rPr>
          <w:rFonts w:ascii="Times New Roman" w:eastAsia="Courier New" w:hAnsi="Times New Roman"/>
          <w:b/>
          <w:sz w:val="28"/>
          <w:szCs w:val="28"/>
          <w:lang w:eastAsia="ru-RU" w:bidi="ru-RU"/>
        </w:rPr>
        <w:t xml:space="preserve">Дата и время окончания приема заявок на участия в аукционе – </w:t>
      </w:r>
      <w:r w:rsidR="00097BC5">
        <w:rPr>
          <w:rFonts w:ascii="Times New Roman" w:eastAsia="Courier New" w:hAnsi="Times New Roman"/>
          <w:sz w:val="28"/>
          <w:szCs w:val="28"/>
          <w:lang w:eastAsia="ru-RU" w:bidi="ru-RU"/>
        </w:rPr>
        <w:t>23</w:t>
      </w:r>
      <w:r w:rsidR="00A83D3E" w:rsidRPr="00856471">
        <w:rPr>
          <w:rFonts w:ascii="Times New Roman" w:eastAsia="Courier New" w:hAnsi="Times New Roman"/>
          <w:sz w:val="28"/>
          <w:szCs w:val="28"/>
          <w:lang w:eastAsia="ru-RU" w:bidi="ru-RU"/>
        </w:rPr>
        <w:t>.0</w:t>
      </w:r>
      <w:r w:rsidR="009E7348" w:rsidRPr="00856471">
        <w:rPr>
          <w:rFonts w:ascii="Times New Roman" w:eastAsia="Courier New" w:hAnsi="Times New Roman"/>
          <w:sz w:val="28"/>
          <w:szCs w:val="28"/>
          <w:lang w:eastAsia="ru-RU" w:bidi="ru-RU"/>
        </w:rPr>
        <w:t>2</w:t>
      </w:r>
      <w:r w:rsidR="00A83D3E" w:rsidRPr="00856471">
        <w:rPr>
          <w:rFonts w:ascii="Times New Roman" w:eastAsia="Courier New" w:hAnsi="Times New Roman"/>
          <w:sz w:val="28"/>
          <w:szCs w:val="28"/>
          <w:lang w:eastAsia="ru-RU" w:bidi="ru-RU"/>
        </w:rPr>
        <w:t>.2024</w:t>
      </w:r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в 17:00 по местному времени (15:00 </w:t>
      </w:r>
      <w:proofErr w:type="gramStart"/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>МСК</w:t>
      </w:r>
      <w:proofErr w:type="gramEnd"/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>).</w:t>
      </w:r>
    </w:p>
    <w:p w:rsidR="00FE1EA3" w:rsidRPr="0076213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62133">
        <w:rPr>
          <w:rFonts w:ascii="Times New Roman" w:eastAsia="Courier New" w:hAnsi="Times New Roman"/>
          <w:b/>
          <w:sz w:val="28"/>
          <w:szCs w:val="28"/>
          <w:lang w:eastAsia="ru-RU" w:bidi="ru-RU"/>
        </w:rPr>
        <w:t>Дата определения участников аукциона</w:t>
      </w:r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– </w:t>
      </w:r>
      <w:r w:rsidR="00097BC5">
        <w:rPr>
          <w:rFonts w:ascii="Times New Roman" w:eastAsia="Courier New" w:hAnsi="Times New Roman"/>
          <w:sz w:val="28"/>
          <w:szCs w:val="28"/>
          <w:lang w:eastAsia="ru-RU" w:bidi="ru-RU"/>
        </w:rPr>
        <w:t>26</w:t>
      </w:r>
      <w:r w:rsidR="0022076F" w:rsidRPr="00856471">
        <w:rPr>
          <w:rFonts w:ascii="Times New Roman" w:eastAsia="Courier New" w:hAnsi="Times New Roman"/>
          <w:sz w:val="28"/>
          <w:szCs w:val="28"/>
          <w:lang w:eastAsia="ru-RU" w:bidi="ru-RU"/>
        </w:rPr>
        <w:t>.0</w:t>
      </w:r>
      <w:r w:rsidR="009E7348" w:rsidRPr="00856471">
        <w:rPr>
          <w:rFonts w:ascii="Times New Roman" w:eastAsia="Courier New" w:hAnsi="Times New Roman"/>
          <w:sz w:val="28"/>
          <w:szCs w:val="28"/>
          <w:lang w:eastAsia="ru-RU" w:bidi="ru-RU"/>
        </w:rPr>
        <w:t>2</w:t>
      </w:r>
      <w:r w:rsidR="002D0741" w:rsidRPr="00856471">
        <w:rPr>
          <w:rFonts w:ascii="Times New Roman" w:eastAsia="Courier New" w:hAnsi="Times New Roman"/>
          <w:sz w:val="28"/>
          <w:szCs w:val="28"/>
          <w:lang w:eastAsia="ru-RU" w:bidi="ru-RU"/>
        </w:rPr>
        <w:t>.</w:t>
      </w:r>
      <w:r w:rsidR="0022076F" w:rsidRPr="00856471">
        <w:rPr>
          <w:rFonts w:ascii="Times New Roman" w:eastAsia="Courier New" w:hAnsi="Times New Roman"/>
          <w:sz w:val="28"/>
          <w:szCs w:val="28"/>
          <w:lang w:eastAsia="ru-RU" w:bidi="ru-RU"/>
        </w:rPr>
        <w:t>2024</w:t>
      </w:r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>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 w:rsidRPr="00762133">
        <w:rPr>
          <w:rFonts w:ascii="Times New Roman" w:eastAsia="Courier New" w:hAnsi="Times New Roman"/>
          <w:b/>
          <w:sz w:val="28"/>
          <w:szCs w:val="28"/>
          <w:lang w:eastAsia="ru-RU" w:bidi="ru-RU"/>
        </w:rPr>
        <w:t xml:space="preserve">Проведение аукциона (дата и время начала приема предложений от участников аукциона) – </w:t>
      </w:r>
      <w:r w:rsidR="00097BC5">
        <w:rPr>
          <w:rFonts w:ascii="Times New Roman" w:eastAsia="Courier New" w:hAnsi="Times New Roman"/>
          <w:sz w:val="28"/>
          <w:szCs w:val="28"/>
          <w:lang w:eastAsia="ru-RU" w:bidi="ru-RU"/>
        </w:rPr>
        <w:t>29</w:t>
      </w:r>
      <w:r w:rsidR="0022076F" w:rsidRPr="00856471">
        <w:rPr>
          <w:rFonts w:ascii="Times New Roman" w:eastAsia="Courier New" w:hAnsi="Times New Roman"/>
          <w:sz w:val="28"/>
          <w:szCs w:val="28"/>
          <w:lang w:eastAsia="ru-RU" w:bidi="ru-RU"/>
        </w:rPr>
        <w:t>.0</w:t>
      </w:r>
      <w:r w:rsidR="009E7348" w:rsidRPr="00856471">
        <w:rPr>
          <w:rFonts w:ascii="Times New Roman" w:eastAsia="Courier New" w:hAnsi="Times New Roman"/>
          <w:sz w:val="28"/>
          <w:szCs w:val="28"/>
          <w:lang w:eastAsia="ru-RU" w:bidi="ru-RU"/>
        </w:rPr>
        <w:t>2</w:t>
      </w:r>
      <w:r w:rsidR="002D0741" w:rsidRPr="00856471">
        <w:rPr>
          <w:rFonts w:ascii="Times New Roman" w:eastAsia="Courier New" w:hAnsi="Times New Roman"/>
          <w:sz w:val="28"/>
          <w:szCs w:val="28"/>
          <w:lang w:eastAsia="ru-RU" w:bidi="ru-RU"/>
        </w:rPr>
        <w:t>.</w:t>
      </w:r>
      <w:r w:rsidR="0022076F" w:rsidRPr="00856471">
        <w:rPr>
          <w:rFonts w:ascii="Times New Roman" w:eastAsia="Courier New" w:hAnsi="Times New Roman"/>
          <w:sz w:val="28"/>
          <w:szCs w:val="28"/>
          <w:lang w:eastAsia="ru-RU" w:bidi="ru-RU"/>
        </w:rPr>
        <w:t>2024</w:t>
      </w:r>
      <w:r w:rsidRPr="00762133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в 10:00 по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местному времени (08:00 </w:t>
      </w:r>
      <w:proofErr w:type="gramStart"/>
      <w:r>
        <w:rPr>
          <w:rFonts w:ascii="Times New Roman" w:eastAsia="Courier New" w:hAnsi="Times New Roman"/>
          <w:sz w:val="28"/>
          <w:szCs w:val="28"/>
          <w:lang w:eastAsia="ru-RU" w:bidi="ru-RU"/>
        </w:rPr>
        <w:t>МСК</w:t>
      </w:r>
      <w:proofErr w:type="gramEnd"/>
      <w:r>
        <w:rPr>
          <w:rFonts w:ascii="Times New Roman" w:eastAsia="Courier New" w:hAnsi="Times New Roman"/>
          <w:sz w:val="28"/>
          <w:szCs w:val="28"/>
          <w:lang w:eastAsia="ru-RU" w:bidi="ru-RU"/>
        </w:rPr>
        <w:t>).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b/>
          <w:sz w:val="28"/>
          <w:szCs w:val="28"/>
        </w:rPr>
        <w:t>Место проведения аукциона:</w:t>
      </w:r>
      <w:r>
        <w:rPr>
          <w:rFonts w:ascii="Times New Roman" w:hAnsi="Times New Roman"/>
          <w:sz w:val="28"/>
          <w:szCs w:val="28"/>
        </w:rPr>
        <w:t xml:space="preserve"> электронная площадка – универсальная торговая платформа ЗАО «Сбербанк-АСТ», размещенная на сайте http://utp.sberbank-ast.ru в сети Интернет (торговая секция «Приватизация, аренда и продажа прав»).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Срок подведения итогов аукциона</w:t>
      </w:r>
      <w:r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- </w:t>
      </w:r>
      <w:r>
        <w:rPr>
          <w:rFonts w:ascii="Times New Roman" w:hAnsi="Times New Roman"/>
          <w:sz w:val="28"/>
          <w:szCs w:val="28"/>
          <w:lang w:eastAsia="ru-RU"/>
        </w:rPr>
        <w:t xml:space="preserve">процедура аукциона считается завершенной со времени подписания продавцом протокола об итогах аукциона. 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rPr>
          <w:rFonts w:ascii="Times New Roman" w:eastAsia="Courier New" w:hAnsi="Times New Roman"/>
          <w:b/>
          <w:sz w:val="28"/>
          <w:szCs w:val="28"/>
          <w:lang w:eastAsia="ru-RU" w:bidi="ru-RU"/>
        </w:rPr>
      </w:pPr>
    </w:p>
    <w:p w:rsidR="00FE1EA3" w:rsidRDefault="00FE1EA3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Courier New" w:hAnsi="Times New Roman"/>
          <w:b/>
          <w:sz w:val="28"/>
          <w:szCs w:val="28"/>
          <w:lang w:eastAsia="ru-RU" w:bidi="ru-RU"/>
        </w:rPr>
      </w:pPr>
      <w:r>
        <w:rPr>
          <w:rFonts w:ascii="Times New Roman" w:eastAsia="Courier New" w:hAnsi="Times New Roman"/>
          <w:b/>
          <w:sz w:val="28"/>
          <w:szCs w:val="28"/>
          <w:lang w:eastAsia="ru-RU" w:bidi="ru-RU"/>
        </w:rPr>
        <w:t>Порядок регистрации на Электронной площадке.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Для обеспечения доступа к участию в аукционе физическим и юридическим лицам, желающим приобрести государственное или муниципальное имущество (далее – претендентам) необходимо пройти процедуру регистрации на электронной площадке.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Регистрации на электронной площадке подлежат претенденты, ранее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br/>
        <w:t>не зарегистрированные на электронной площадке.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Регистрация на электронной площадке проводится в соответствии с регламентом электронной площадки </w:t>
      </w:r>
      <w:hyperlink r:id="rId10" w:history="1">
        <w:r w:rsidR="00BD7E49" w:rsidRPr="000A40DC">
          <w:rPr>
            <w:rStyle w:val="a3"/>
            <w:rFonts w:ascii="Times New Roman" w:hAnsi="Times New Roman"/>
            <w:sz w:val="28"/>
            <w:szCs w:val="28"/>
          </w:rPr>
          <w:t>http://utp.sberbank-ast.ru/AP/Notice/1027/Instructions</w:t>
        </w:r>
      </w:hyperlink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</w:t>
      </w:r>
      <w:r w:rsidR="00BD7E49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</w:p>
    <w:p w:rsidR="00FE1EA3" w:rsidRPr="00AC6241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Дата и время регистрации </w:t>
      </w:r>
      <w:r w:rsidRPr="0076213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претендентов </w:t>
      </w:r>
      <w:proofErr w:type="gramStart"/>
      <w:r w:rsidRPr="0076213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на участие в аукционе на электронной площадке на сайте в сети</w:t>
      </w:r>
      <w:proofErr w:type="gramEnd"/>
      <w:r w:rsidRPr="0076213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Интернет: </w:t>
      </w:r>
      <w:r w:rsidR="00E10404" w:rsidRPr="00AC624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c </w:t>
      </w:r>
      <w:r w:rsidR="00EF096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1</w:t>
      </w:r>
      <w:r w:rsidR="00E10404" w:rsidRPr="00AC624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0:0</w:t>
      </w:r>
      <w:r w:rsidR="00EF096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0</w:t>
      </w:r>
      <w:r w:rsidR="00E10404" w:rsidRPr="00AC624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  <w:r w:rsidR="00097BC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29</w:t>
      </w:r>
      <w:r w:rsidR="0022076F" w:rsidRPr="008564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.0</w:t>
      </w:r>
      <w:r w:rsidR="009E7348" w:rsidRPr="008564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1</w:t>
      </w:r>
      <w:r w:rsidR="00BA4F86" w:rsidRPr="008564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.</w:t>
      </w:r>
      <w:r w:rsidR="0022076F" w:rsidRPr="0085647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2024</w:t>
      </w:r>
      <w:r w:rsidRPr="009E7348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 xml:space="preserve"> </w:t>
      </w:r>
      <w:r w:rsidRPr="00AC624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по </w:t>
      </w:r>
      <w:r w:rsidR="00EF096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17</w:t>
      </w:r>
      <w:r w:rsidRPr="00AC624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:</w:t>
      </w:r>
      <w:r w:rsidR="00EF096D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00</w:t>
      </w:r>
      <w:r w:rsidRPr="00AC624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</w:t>
      </w:r>
      <w:r w:rsidR="00097BC5">
        <w:rPr>
          <w:rFonts w:ascii="Times New Roman" w:eastAsia="Courier New" w:hAnsi="Times New Roman"/>
          <w:sz w:val="28"/>
          <w:szCs w:val="28"/>
          <w:lang w:eastAsia="ru-RU" w:bidi="ru-RU"/>
        </w:rPr>
        <w:t>23</w:t>
      </w:r>
      <w:r w:rsidR="0022076F" w:rsidRPr="00856471">
        <w:rPr>
          <w:rFonts w:ascii="Times New Roman" w:eastAsia="Courier New" w:hAnsi="Times New Roman"/>
          <w:sz w:val="28"/>
          <w:szCs w:val="28"/>
          <w:lang w:eastAsia="ru-RU" w:bidi="ru-RU"/>
        </w:rPr>
        <w:t>.0</w:t>
      </w:r>
      <w:r w:rsidR="009E7348" w:rsidRPr="00856471">
        <w:rPr>
          <w:rFonts w:ascii="Times New Roman" w:eastAsia="Courier New" w:hAnsi="Times New Roman"/>
          <w:sz w:val="28"/>
          <w:szCs w:val="28"/>
          <w:lang w:eastAsia="ru-RU" w:bidi="ru-RU"/>
        </w:rPr>
        <w:t>2</w:t>
      </w:r>
      <w:r w:rsidR="00BA4F86" w:rsidRPr="00856471">
        <w:rPr>
          <w:rFonts w:ascii="Times New Roman" w:eastAsia="Courier New" w:hAnsi="Times New Roman"/>
          <w:sz w:val="28"/>
          <w:szCs w:val="28"/>
          <w:lang w:eastAsia="ru-RU" w:bidi="ru-RU"/>
        </w:rPr>
        <w:t>.</w:t>
      </w:r>
      <w:r w:rsidR="0022076F" w:rsidRPr="00856471">
        <w:rPr>
          <w:rFonts w:ascii="Times New Roman" w:eastAsia="Courier New" w:hAnsi="Times New Roman"/>
          <w:sz w:val="28"/>
          <w:szCs w:val="28"/>
          <w:lang w:eastAsia="ru-RU" w:bidi="ru-RU"/>
        </w:rPr>
        <w:t>2024</w:t>
      </w:r>
      <w:r w:rsidR="007E27ED" w:rsidRPr="00AC6241">
        <w:rPr>
          <w:rFonts w:ascii="Times New Roman" w:eastAsia="Courier New" w:hAnsi="Times New Roman"/>
          <w:sz w:val="28"/>
          <w:szCs w:val="28"/>
          <w:lang w:eastAsia="ru-RU" w:bidi="ru-RU"/>
        </w:rPr>
        <w:t xml:space="preserve"> </w:t>
      </w:r>
      <w:r w:rsidRPr="00AC6241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по местному времени.</w:t>
      </w:r>
    </w:p>
    <w:p w:rsidR="00BD7E49" w:rsidRDefault="00BD7E49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</w:p>
    <w:p w:rsidR="00BD7E49" w:rsidRPr="00762133" w:rsidRDefault="00BD7E49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</w:p>
    <w:p w:rsidR="00FE1EA3" w:rsidRPr="00762133" w:rsidRDefault="00FE1EA3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 w:rsidRPr="00762133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Порядок подачи заявки на участие в аукционе.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762133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Для участия в аукционе претенденты подают заявку путем за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полнения ее электронной формы, размещенной в открытой части электронной площадки, с приложением электронных образов следующих документов: 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 w:bidi="ru-RU"/>
        </w:rPr>
        <w:t>1. Физические лица и индивидуальные предприниматели: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- копию всех листов документа, удостоверяющего личность; в случае, если от имени претендента действует его представитель по доверенности, прилагается копия паспорта всех страниц представителя претендента.</w:t>
      </w:r>
    </w:p>
    <w:p w:rsidR="00BD7E49" w:rsidRDefault="00BD7E49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lastRenderedPageBreak/>
        <w:t xml:space="preserve">2. Юридические лица: </w:t>
      </w:r>
    </w:p>
    <w:p w:rsidR="00FE1EA3" w:rsidRDefault="00FE1EA3" w:rsidP="00FE1EA3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>заверенные копии учредительных документов;</w:t>
      </w:r>
    </w:p>
    <w:p w:rsidR="00FE1EA3" w:rsidRDefault="00FE1EA3" w:rsidP="00FE1EA3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(в случае наличия) и подписанное его руководителем письмо);</w:t>
      </w:r>
    </w:p>
    <w:p w:rsidR="00FE1EA3" w:rsidRDefault="00FE1EA3" w:rsidP="00FE1EA3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FE1EA3" w:rsidRDefault="00FE1EA3" w:rsidP="00FE1EA3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>в случае если от имени претендента действует его представитель по доверенности, прилагается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лица;</w:t>
      </w:r>
    </w:p>
    <w:p w:rsidR="00FE1EA3" w:rsidRDefault="00FE1EA3" w:rsidP="00FE1EA3">
      <w:pPr>
        <w:keepNext/>
        <w:keepLines/>
        <w:widowControl w:val="0"/>
        <w:tabs>
          <w:tab w:val="left" w:pos="993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ab/>
        <w:t>в случае если от имени претендента действует его представитель по доверенности, прилагается копия всех страниц документа, удостоверяющего личность представителя Претендента.</w:t>
      </w:r>
    </w:p>
    <w:p w:rsidR="00FE1EA3" w:rsidRDefault="00FE1EA3" w:rsidP="00FE1EA3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Подача заявки осуществляется только посредством интерфейса электронной площадки </w:t>
      </w:r>
      <w:hyperlink r:id="rId11" w:history="1">
        <w:r w:rsidR="00746F41" w:rsidRPr="00E11896">
          <w:rPr>
            <w:rStyle w:val="a3"/>
            <w:rFonts w:ascii="Times New Roman" w:hAnsi="Times New Roman"/>
            <w:sz w:val="28"/>
            <w:szCs w:val="28"/>
          </w:rPr>
          <w:t>http://utp.sberbank-ast.ru</w:t>
        </w:r>
      </w:hyperlink>
      <w:r w:rsidR="00746F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ourier New" w:hAnsi="Times New Roman"/>
          <w:color w:val="000000"/>
          <w:sz w:val="28"/>
          <w:szCs w:val="28"/>
          <w:lang w:eastAsia="ru-RU" w:bidi="ru-RU"/>
        </w:rPr>
        <w:t>(торговая секция «Приватизация, аренда и продажа прав») из личного кабинета претендента.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Одно лицо имеет право подать только одну заявку на один объект приватизации.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Заявки подаются на электронную площадку, начиная с даты и времени начала приема заявок до даты и времени окончания приема заявок, указанных в информационном сообщении.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При приеме заявок от претендентов организатор обеспечивает конфиденциальность данных о претендентах, за исключением случая направления электронных документов продавцу; обеспечивает конфиденциальность сведений о поступивших заявках и прилагаемых к ним документах, а также сведений о лицах, подавших заявки, за исключением случаев доступа продавца к заявкам и документам, до момента размещения на электронной площадке информации об итогах приема заявок (определения участников). 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FE1EA3" w:rsidRDefault="00FE1EA3" w:rsidP="00FE1EA3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484DC6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 случае отзыва претендентом заявки в установленном порядке, уведомление об отзыве заявки вместе с заявкой в течение одного часа поступает в «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>личный кабинет» продавца, о чем претенденту направляет</w:t>
      </w:r>
      <w:r w:rsidR="00484DC6">
        <w:rPr>
          <w:rFonts w:ascii="Times New Roman" w:eastAsia="Times New Roman" w:hAnsi="Times New Roman"/>
          <w:sz w:val="28"/>
          <w:szCs w:val="28"/>
          <w:lang w:eastAsia="ru-RU" w:bidi="ru-RU"/>
        </w:rPr>
        <w:t>ся соответствующее уведомление.</w:t>
      </w:r>
    </w:p>
    <w:p w:rsidR="00FE1EA3" w:rsidRDefault="00484DC6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</w:p>
    <w:p w:rsidR="00FE1EA3" w:rsidRDefault="00FE1EA3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Размер задатка, срок и порядок его внесения,</w:t>
      </w:r>
    </w:p>
    <w:p w:rsidR="00FE1EA3" w:rsidRDefault="00FE1EA3" w:rsidP="00FE1EA3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необходимые реквизиты счетов и порядок возврата задатка.</w:t>
      </w:r>
    </w:p>
    <w:p w:rsidR="00FE1EA3" w:rsidRDefault="00FE1EA3" w:rsidP="00FE1EA3">
      <w:pPr>
        <w:widowControl w:val="0"/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Информационное сообщение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о проведении аукциона по продаже имущества и условиях его проведения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являются условиями публичной оферты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в соответствии со статьей 437 Гражданского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кодекса Российской Федерации. 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Для участия в аукционе претенденты перечисляют </w:t>
      </w:r>
      <w:r w:rsidR="002454E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задаток в размере 1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  <w:t>0 % (процентов)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начальной цены продажи имущества, указанной в информационном сообщении в счет обеспечения оплаты приобретаемого имущества. Размер задатка в настоящем информационном сообщении указан по каждому лоту.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22076F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Перечисление задатка для участия в аукционе и возврат задатка осуществляются с учетом особенностей, установленных регламентом электронной </w:t>
      </w:r>
      <w:r w:rsidRPr="0022076F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площадки </w:t>
      </w:r>
      <w:r w:rsidRPr="0022076F">
        <w:rPr>
          <w:rFonts w:ascii="Times New Roman" w:hAnsi="Times New Roman"/>
          <w:sz w:val="28"/>
          <w:szCs w:val="28"/>
        </w:rPr>
        <w:t>http://utp.sberbank-ast.ru</w:t>
      </w:r>
      <w:r w:rsidRPr="0022076F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Задаток перечисляется на реквизиты оператора электронной площадки 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(</w:t>
      </w:r>
      <w:hyperlink r:id="rId12" w:history="1">
        <w:r>
          <w:rPr>
            <w:rStyle w:val="a3"/>
            <w:rFonts w:ascii="Times New Roman" w:eastAsia="Times New Roman" w:hAnsi="Times New Roman"/>
            <w:bCs/>
            <w:sz w:val="28"/>
            <w:szCs w:val="28"/>
            <w:lang w:eastAsia="ru-RU" w:bidi="ru-RU"/>
          </w:rPr>
          <w:t>http://utp.sberbank-ast.ru/AP/Notice/653/Requisites</w:t>
        </w:r>
      </w:hyperlink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).</w:t>
      </w:r>
    </w:p>
    <w:p w:rsidR="00FE1EA3" w:rsidRPr="00762133" w:rsidRDefault="00FE1EA3" w:rsidP="00FE1E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3169A">
        <w:rPr>
          <w:rFonts w:ascii="Times New Roman" w:eastAsia="Times New Roman" w:hAnsi="Times New Roman"/>
          <w:b/>
          <w:sz w:val="28"/>
          <w:szCs w:val="28"/>
        </w:rPr>
        <w:t xml:space="preserve">Назначение платежа – </w:t>
      </w:r>
      <w:r w:rsidRPr="00C3169A">
        <w:rPr>
          <w:rFonts w:ascii="Times New Roman" w:eastAsia="Times New Roman" w:hAnsi="Times New Roman"/>
          <w:sz w:val="28"/>
          <w:szCs w:val="28"/>
        </w:rPr>
        <w:t xml:space="preserve">задаток для участия в электронном аукционе </w:t>
      </w:r>
      <w:r w:rsidR="00097BC5">
        <w:rPr>
          <w:rFonts w:ascii="Times New Roman" w:eastAsia="Times New Roman" w:hAnsi="Times New Roman"/>
          <w:sz w:val="28"/>
          <w:szCs w:val="28"/>
        </w:rPr>
        <w:t>29</w:t>
      </w:r>
      <w:r w:rsidR="0022076F" w:rsidRPr="00856471">
        <w:rPr>
          <w:rFonts w:ascii="Times New Roman" w:eastAsia="Times New Roman" w:hAnsi="Times New Roman"/>
          <w:sz w:val="28"/>
          <w:szCs w:val="28"/>
        </w:rPr>
        <w:t>.0</w:t>
      </w:r>
      <w:r w:rsidR="009064BC" w:rsidRPr="00856471">
        <w:rPr>
          <w:rFonts w:ascii="Times New Roman" w:eastAsia="Times New Roman" w:hAnsi="Times New Roman"/>
          <w:sz w:val="28"/>
          <w:szCs w:val="28"/>
        </w:rPr>
        <w:t>2</w:t>
      </w:r>
      <w:r w:rsidR="00856471" w:rsidRPr="00856471">
        <w:rPr>
          <w:rFonts w:ascii="Times New Roman" w:eastAsia="Times New Roman" w:hAnsi="Times New Roman"/>
          <w:sz w:val="28"/>
          <w:szCs w:val="28"/>
        </w:rPr>
        <w:t>.2024</w:t>
      </w:r>
      <w:r w:rsidRPr="00856471">
        <w:rPr>
          <w:rFonts w:ascii="Times New Roman" w:eastAsia="Times New Roman" w:hAnsi="Times New Roman"/>
          <w:sz w:val="28"/>
          <w:szCs w:val="28"/>
        </w:rPr>
        <w:t>:</w:t>
      </w:r>
    </w:p>
    <w:p w:rsidR="00040438" w:rsidRDefault="00040438" w:rsidP="002D0741">
      <w:pPr>
        <w:pStyle w:val="ad"/>
        <w:ind w:firstLine="709"/>
        <w:jc w:val="both"/>
        <w:rPr>
          <w:rFonts w:eastAsia="Courier New"/>
          <w:lang w:bidi="ru-RU"/>
        </w:rPr>
      </w:pPr>
      <w:r w:rsidRPr="00040438">
        <w:rPr>
          <w:rFonts w:eastAsia="Courier New"/>
          <w:b/>
          <w:lang w:bidi="ru-RU"/>
        </w:rPr>
        <w:t>ЛОТ №1</w:t>
      </w:r>
      <w:r w:rsidRPr="00040438">
        <w:rPr>
          <w:rFonts w:eastAsia="Courier New"/>
          <w:lang w:bidi="ru-RU"/>
        </w:rPr>
        <w:t xml:space="preserve"> – </w:t>
      </w:r>
      <w:r w:rsidR="0028606D" w:rsidRPr="0028606D">
        <w:rPr>
          <w:rFonts w:eastAsia="Courier New"/>
          <w:lang w:bidi="ru-RU"/>
        </w:rPr>
        <w:t xml:space="preserve">автобус для перевозки детей ПАЗ 32053-70, 2007 года выпуска, модель, № двигателя 523400 71022636, шасси (рама) № отсутствует, кузов (кабина, прицеп) № Х1М3205ЕХ70008844, цвет кузова (кабины, прицепа) желтый, идентификационный номер (VIN) X1M3205EX70008844, паспорт транспортного средства 52 МР </w:t>
      </w:r>
      <w:r w:rsidR="0028606D">
        <w:rPr>
          <w:rFonts w:eastAsia="Courier New"/>
          <w:lang w:bidi="ru-RU"/>
        </w:rPr>
        <w:t>272749 выдан 13 декабря 2007 г.</w:t>
      </w:r>
      <w:r w:rsidR="009A7BB2">
        <w:rPr>
          <w:rFonts w:eastAsia="Courier New"/>
          <w:lang w:bidi="ru-RU"/>
        </w:rPr>
        <w:t>;</w:t>
      </w:r>
    </w:p>
    <w:p w:rsidR="0028606D" w:rsidRDefault="00040438" w:rsidP="002D0741">
      <w:pPr>
        <w:pStyle w:val="ad"/>
        <w:ind w:firstLine="709"/>
        <w:jc w:val="both"/>
        <w:rPr>
          <w:rFonts w:eastAsia="Courier New"/>
          <w:lang w:bidi="ru-RU"/>
        </w:rPr>
      </w:pPr>
      <w:r>
        <w:rPr>
          <w:rFonts w:eastAsia="Courier New"/>
          <w:b/>
          <w:lang w:bidi="ru-RU"/>
        </w:rPr>
        <w:t>ЛОТ №</w:t>
      </w:r>
      <w:r w:rsidRPr="00040438">
        <w:rPr>
          <w:rFonts w:eastAsia="Courier New"/>
          <w:b/>
          <w:lang w:bidi="ru-RU"/>
        </w:rPr>
        <w:t>2</w:t>
      </w:r>
      <w:r>
        <w:rPr>
          <w:rFonts w:eastAsia="Courier New"/>
          <w:lang w:bidi="ru-RU"/>
        </w:rPr>
        <w:t xml:space="preserve"> - </w:t>
      </w:r>
      <w:r w:rsidR="0028606D" w:rsidRPr="0028606D">
        <w:rPr>
          <w:rFonts w:eastAsia="Courier New"/>
          <w:lang w:bidi="ru-RU"/>
        </w:rPr>
        <w:t>специальный учебный ГАЗ-33073, 1993 года выпуска, модель, № двигателя 511-69157, шасси (рама) № Р1551677, кузов (прицеп) отсутствует, цвет кузова (кабины) голубой (синий), идентификационный номер (VIN) ХТН330730Р1551677, паспорт транспортного средства 59 ЕА 774376 выдан 30 октября 1998 г.;</w:t>
      </w:r>
    </w:p>
    <w:p w:rsidR="0028606D" w:rsidRDefault="00040438" w:rsidP="002D0741">
      <w:pPr>
        <w:pStyle w:val="ad"/>
        <w:ind w:firstLine="709"/>
        <w:jc w:val="both"/>
        <w:rPr>
          <w:rFonts w:eastAsia="Courier New"/>
          <w:lang w:bidi="ru-RU"/>
        </w:rPr>
      </w:pPr>
      <w:r w:rsidRPr="00040438">
        <w:rPr>
          <w:rFonts w:eastAsia="Courier New"/>
          <w:b/>
          <w:lang w:bidi="ru-RU"/>
        </w:rPr>
        <w:t>ЛОТ №3</w:t>
      </w:r>
      <w:r>
        <w:rPr>
          <w:rFonts w:eastAsia="Courier New"/>
          <w:lang w:bidi="ru-RU"/>
        </w:rPr>
        <w:t xml:space="preserve"> - </w:t>
      </w:r>
      <w:r w:rsidR="0028606D" w:rsidRPr="0028606D">
        <w:rPr>
          <w:rFonts w:eastAsia="Courier New"/>
          <w:lang w:bidi="ru-RU"/>
        </w:rPr>
        <w:t>специальный автобус для детей УАЗ-220694-06, 2008 года выпуска, модель, № двигателя 42</w:t>
      </w:r>
      <w:r w:rsidR="00B918DA">
        <w:rPr>
          <w:rFonts w:eastAsia="Courier New"/>
          <w:lang w:bidi="ru-RU"/>
        </w:rPr>
        <w:t>130Е * 80201484, шасси (рама) № </w:t>
      </w:r>
      <w:r w:rsidR="0028606D" w:rsidRPr="0028606D">
        <w:rPr>
          <w:rFonts w:eastAsia="Courier New"/>
          <w:lang w:bidi="ru-RU"/>
        </w:rPr>
        <w:t>37410080455907, кузов (кабина, прицеп) № 22060080201977, цвет кузова (кабины, прицепа) желтый, идентификационный номер (VIN) XTT22069480434615, паспорт транспортного средства 73 МС 133749 выдан 6 мая 2008 г.;</w:t>
      </w:r>
    </w:p>
    <w:p w:rsidR="0028606D" w:rsidRDefault="00040438" w:rsidP="002D0741">
      <w:pPr>
        <w:pStyle w:val="ad"/>
        <w:ind w:firstLine="709"/>
        <w:jc w:val="both"/>
        <w:rPr>
          <w:rFonts w:eastAsia="Courier New"/>
          <w:lang w:bidi="ru-RU"/>
        </w:rPr>
      </w:pPr>
      <w:r w:rsidRPr="00040438">
        <w:rPr>
          <w:rFonts w:eastAsia="Courier New"/>
          <w:b/>
          <w:lang w:bidi="ru-RU"/>
        </w:rPr>
        <w:lastRenderedPageBreak/>
        <w:t>ЛОТ №4</w:t>
      </w:r>
      <w:r w:rsidRPr="00040438">
        <w:rPr>
          <w:rFonts w:eastAsia="Courier New"/>
          <w:lang w:bidi="ru-RU"/>
        </w:rPr>
        <w:t xml:space="preserve"> - </w:t>
      </w:r>
      <w:r w:rsidR="0028606D" w:rsidRPr="0028606D">
        <w:rPr>
          <w:rFonts w:eastAsia="Courier New"/>
          <w:lang w:bidi="ru-RU"/>
        </w:rPr>
        <w:t>специальный пассажирский УАЗ-220695, 2011 года выпуска, модель, № двигателя 409100*В3057132, шасси (рама) № 220695В0467195, кузов (кабина, прицеп) № 220600В0215861, цвет кузова (кабины, прицепа) белая ночь, идентификационный номер (VIN) XTT220695С0445903 , паспорт транспортного средства 73 НМ 118201 выдан 20 декабря 2011 г.;</w:t>
      </w:r>
    </w:p>
    <w:p w:rsidR="0028606D" w:rsidRDefault="00040438" w:rsidP="002D0741">
      <w:pPr>
        <w:pStyle w:val="ad"/>
        <w:ind w:firstLine="709"/>
        <w:jc w:val="both"/>
        <w:rPr>
          <w:rFonts w:eastAsia="Courier New"/>
          <w:lang w:bidi="ru-RU"/>
        </w:rPr>
      </w:pPr>
      <w:proofErr w:type="gramStart"/>
      <w:r w:rsidRPr="00040438">
        <w:rPr>
          <w:rFonts w:eastAsia="Courier New"/>
          <w:b/>
          <w:lang w:bidi="ru-RU"/>
        </w:rPr>
        <w:t>ЛОТ №5</w:t>
      </w:r>
      <w:r w:rsidRPr="00040438">
        <w:rPr>
          <w:rFonts w:eastAsia="Courier New"/>
          <w:lang w:bidi="ru-RU"/>
        </w:rPr>
        <w:t xml:space="preserve"> - </w:t>
      </w:r>
      <w:r w:rsidR="0028606D" w:rsidRPr="0028606D">
        <w:rPr>
          <w:rFonts w:eastAsia="Courier New"/>
          <w:lang w:bidi="ru-RU"/>
        </w:rPr>
        <w:t>специализированный ГАЗ-32213, 2012 года выпуска, модель, № двигателя 421600 J0B02024, шасси (рама) № отсутствует, кузов (кабина, прицеп) № 322100С0494728, цвет кузова (кабины, прицепа) серебристый, идентификационный номер(VIN) X96322130C0718229, паспорт транспортного средства 78 РН 618517 выдан 11 июня 2021 г.;</w:t>
      </w:r>
      <w:proofErr w:type="gramEnd"/>
    </w:p>
    <w:p w:rsidR="0028606D" w:rsidRDefault="00040438" w:rsidP="002D0741">
      <w:pPr>
        <w:pStyle w:val="ad"/>
        <w:ind w:firstLine="709"/>
        <w:jc w:val="both"/>
        <w:rPr>
          <w:rFonts w:eastAsia="Courier New"/>
          <w:lang w:bidi="ru-RU"/>
        </w:rPr>
      </w:pPr>
      <w:proofErr w:type="gramStart"/>
      <w:r w:rsidRPr="00040438">
        <w:rPr>
          <w:rFonts w:eastAsia="Courier New"/>
          <w:b/>
          <w:lang w:bidi="ru-RU"/>
        </w:rPr>
        <w:t>ЛОТ №6</w:t>
      </w:r>
      <w:r w:rsidRPr="00040438">
        <w:rPr>
          <w:rFonts w:eastAsia="Courier New"/>
          <w:lang w:bidi="ru-RU"/>
        </w:rPr>
        <w:t xml:space="preserve"> - </w:t>
      </w:r>
      <w:r w:rsidR="0028606D" w:rsidRPr="0028606D">
        <w:rPr>
          <w:rFonts w:eastAsia="Courier New"/>
          <w:lang w:bidi="ru-RU"/>
        </w:rPr>
        <w:t>автобус ГАЗ-32212</w:t>
      </w:r>
      <w:r w:rsidR="00B918DA">
        <w:rPr>
          <w:rFonts w:eastAsia="Courier New"/>
          <w:lang w:bidi="ru-RU"/>
        </w:rPr>
        <w:t>1, 2008 года выпуска, модель, № </w:t>
      </w:r>
      <w:r w:rsidR="0028606D" w:rsidRPr="0028606D">
        <w:rPr>
          <w:rFonts w:eastAsia="Courier New"/>
          <w:lang w:bidi="ru-RU"/>
        </w:rPr>
        <w:t>двигателя 405240 83141692, шасси (рама) № отсутствует, кузов (кабина, прицеп) № 32212190413138, цвет кузова (кабины, прицепа) желтый, идентификационный номер (VIN) X9632212190637047, паспорт транспортного средства 59 ОУ 129718 выдан 03 мая 2018 г.;</w:t>
      </w:r>
      <w:proofErr w:type="gramEnd"/>
    </w:p>
    <w:p w:rsidR="0028606D" w:rsidRDefault="00040438" w:rsidP="0028606D">
      <w:pPr>
        <w:pStyle w:val="ad"/>
        <w:ind w:firstLine="709"/>
        <w:jc w:val="both"/>
        <w:rPr>
          <w:rFonts w:eastAsia="Courier New"/>
          <w:lang w:bidi="ru-RU"/>
        </w:rPr>
      </w:pPr>
      <w:r w:rsidRPr="00040438">
        <w:rPr>
          <w:rFonts w:eastAsia="Courier New"/>
          <w:b/>
          <w:lang w:bidi="ru-RU"/>
        </w:rPr>
        <w:t>ЛОТ №7</w:t>
      </w:r>
      <w:r w:rsidRPr="00040438">
        <w:rPr>
          <w:rFonts w:eastAsia="Courier New"/>
          <w:lang w:bidi="ru-RU"/>
        </w:rPr>
        <w:t xml:space="preserve"> - </w:t>
      </w:r>
      <w:r w:rsidR="0028606D" w:rsidRPr="0028606D">
        <w:rPr>
          <w:rFonts w:eastAsia="Courier New"/>
          <w:lang w:bidi="ru-RU"/>
        </w:rPr>
        <w:t>экскаватор ЭО 2621 В</w:t>
      </w:r>
      <w:r w:rsidR="00B918DA">
        <w:rPr>
          <w:rFonts w:eastAsia="Courier New"/>
          <w:lang w:bidi="ru-RU"/>
        </w:rPr>
        <w:t>З, 1989 года выпуска, модель, № </w:t>
      </w:r>
      <w:r w:rsidR="0028606D" w:rsidRPr="0028606D">
        <w:rPr>
          <w:rFonts w:eastAsia="Courier New"/>
          <w:lang w:bidi="ru-RU"/>
        </w:rPr>
        <w:t>двигателя, цвет кузова (кабины, прицепа) желто-зеленый, идентификационный номер (VIN) 9Г2187, паспорт транспортного средства АА № 281010 выдан 16 марта 1998 г.;</w:t>
      </w:r>
    </w:p>
    <w:p w:rsidR="0028606D" w:rsidRDefault="0028606D" w:rsidP="0028606D">
      <w:pPr>
        <w:pStyle w:val="ad"/>
        <w:ind w:firstLine="709"/>
        <w:jc w:val="both"/>
        <w:rPr>
          <w:rFonts w:eastAsia="Courier New"/>
          <w:lang w:bidi="ru-RU"/>
        </w:rPr>
      </w:pPr>
      <w:r w:rsidRPr="0028606D">
        <w:rPr>
          <w:rFonts w:eastAsia="Courier New"/>
          <w:b/>
          <w:lang w:bidi="ru-RU"/>
        </w:rPr>
        <w:t>ЛОТ №8</w:t>
      </w:r>
      <w:r w:rsidRPr="0028606D">
        <w:rPr>
          <w:rFonts w:eastAsia="Courier New"/>
          <w:lang w:bidi="ru-RU"/>
        </w:rPr>
        <w:t xml:space="preserve"> - NISSAN NOTE 1.4. </w:t>
      </w:r>
      <w:proofErr w:type="gramStart"/>
      <w:r w:rsidRPr="0028606D">
        <w:rPr>
          <w:rFonts w:eastAsia="Courier New"/>
          <w:lang w:bidi="ru-RU"/>
        </w:rPr>
        <w:t>COMFORT, 2007 года выпуска, модель, № двигателя CR14, 181265R, шасси (рама) № отсутствует, кузов (кабина, прицеп) № SJNFAAE11U1231449, цвет кузова (кабины, прицепа) синий, идентификационный номер (VIN) SJNFAAE11U1231449, паспорт транспортного средства 77 ТУ 877101 выдан 19 января 2008 г.;</w:t>
      </w:r>
      <w:proofErr w:type="gramEnd"/>
    </w:p>
    <w:p w:rsidR="0028606D" w:rsidRDefault="0028606D" w:rsidP="0028606D">
      <w:pPr>
        <w:pStyle w:val="ad"/>
        <w:ind w:firstLine="709"/>
        <w:jc w:val="both"/>
        <w:rPr>
          <w:rFonts w:eastAsia="Courier New"/>
          <w:lang w:bidi="ru-RU"/>
        </w:rPr>
      </w:pPr>
      <w:proofErr w:type="gramStart"/>
      <w:r w:rsidRPr="00C3169A">
        <w:rPr>
          <w:rFonts w:eastAsia="Courier New"/>
          <w:b/>
          <w:lang w:bidi="ru-RU"/>
        </w:rPr>
        <w:t>ЛОТ №9</w:t>
      </w:r>
      <w:r>
        <w:rPr>
          <w:rFonts w:eastAsia="Courier New"/>
          <w:lang w:bidi="ru-RU"/>
        </w:rPr>
        <w:t xml:space="preserve"> - </w:t>
      </w:r>
      <w:r w:rsidRPr="0028606D">
        <w:rPr>
          <w:rFonts w:eastAsia="Courier New"/>
          <w:lang w:bidi="ru-RU"/>
        </w:rPr>
        <w:t>LADA, 210740, 2008 года выпуска, модель, № двигателя 21067, 9193402, шасси (рама) № отсутс</w:t>
      </w:r>
      <w:r w:rsidR="00B918DA">
        <w:rPr>
          <w:rFonts w:eastAsia="Courier New"/>
          <w:lang w:bidi="ru-RU"/>
        </w:rPr>
        <w:t>твует, кузов (кабина, прицеп) № </w:t>
      </w:r>
      <w:r w:rsidRPr="0028606D">
        <w:rPr>
          <w:rFonts w:eastAsia="Courier New"/>
          <w:lang w:bidi="ru-RU"/>
        </w:rPr>
        <w:t>XTA21074092857429, цвет кузова (кабины, прицепа) темно-вишневый, идентификационный номер (VIN) KTA21074092857429, паспорт транспортного средства 63 МТ 701754 выдан 08 декабря 2012 г.</w:t>
      </w:r>
      <w:proofErr w:type="gramEnd"/>
    </w:p>
    <w:p w:rsidR="00945BD5" w:rsidRPr="00945BD5" w:rsidRDefault="00FE1EA3" w:rsidP="0028606D">
      <w:pPr>
        <w:pStyle w:val="ad"/>
        <w:ind w:firstLine="709"/>
        <w:jc w:val="both"/>
        <w:rPr>
          <w:bCs/>
          <w:lang w:bidi="ru-RU"/>
        </w:rPr>
      </w:pPr>
      <w:r w:rsidRPr="00945BD5">
        <w:rPr>
          <w:b/>
        </w:rPr>
        <w:t xml:space="preserve">Срок внесения задатка, </w:t>
      </w:r>
      <w:r w:rsidRPr="00945BD5">
        <w:t xml:space="preserve">т.е. поступления суммы задатка на счет </w:t>
      </w:r>
      <w:r w:rsidRPr="00945BD5">
        <w:rPr>
          <w:rFonts w:eastAsia="Calibri"/>
        </w:rPr>
        <w:t>Оператора</w:t>
      </w:r>
      <w:r w:rsidRPr="00945BD5">
        <w:t xml:space="preserve">: </w:t>
      </w:r>
      <w:r w:rsidRPr="00945BD5">
        <w:rPr>
          <w:bCs/>
          <w:lang w:bidi="ru-RU"/>
        </w:rPr>
        <w:t xml:space="preserve">c </w:t>
      </w:r>
      <w:r w:rsidR="00945BD5" w:rsidRPr="00945BD5">
        <w:rPr>
          <w:bCs/>
          <w:lang w:bidi="ru-RU"/>
        </w:rPr>
        <w:t>10:</w:t>
      </w:r>
      <w:r w:rsidR="00945BD5" w:rsidRPr="00856471">
        <w:rPr>
          <w:bCs/>
          <w:lang w:bidi="ru-RU"/>
        </w:rPr>
        <w:t xml:space="preserve">00 </w:t>
      </w:r>
      <w:r w:rsidR="00097BC5">
        <w:rPr>
          <w:bCs/>
          <w:lang w:bidi="ru-RU"/>
        </w:rPr>
        <w:t>29</w:t>
      </w:r>
      <w:r w:rsidR="0022076F" w:rsidRPr="00856471">
        <w:rPr>
          <w:bCs/>
          <w:lang w:bidi="ru-RU"/>
        </w:rPr>
        <w:t>.0</w:t>
      </w:r>
      <w:r w:rsidR="00040438" w:rsidRPr="00856471">
        <w:rPr>
          <w:bCs/>
          <w:lang w:bidi="ru-RU"/>
        </w:rPr>
        <w:t>1</w:t>
      </w:r>
      <w:r w:rsidR="0022076F" w:rsidRPr="00856471">
        <w:rPr>
          <w:bCs/>
          <w:lang w:bidi="ru-RU"/>
        </w:rPr>
        <w:t>.2024</w:t>
      </w:r>
      <w:r w:rsidR="00DC21F8">
        <w:rPr>
          <w:bCs/>
          <w:lang w:bidi="ru-RU"/>
        </w:rPr>
        <w:t xml:space="preserve"> по 17</w:t>
      </w:r>
      <w:r w:rsidR="00945BD5" w:rsidRPr="00945BD5">
        <w:rPr>
          <w:bCs/>
          <w:lang w:bidi="ru-RU"/>
        </w:rPr>
        <w:t>:</w:t>
      </w:r>
      <w:r w:rsidR="00945BD5" w:rsidRPr="00856471">
        <w:rPr>
          <w:bCs/>
          <w:lang w:bidi="ru-RU"/>
        </w:rPr>
        <w:t xml:space="preserve">00 </w:t>
      </w:r>
      <w:r w:rsidR="00097BC5">
        <w:rPr>
          <w:bCs/>
          <w:lang w:bidi="ru-RU"/>
        </w:rPr>
        <w:t>23</w:t>
      </w:r>
      <w:r w:rsidR="0022076F" w:rsidRPr="00856471">
        <w:rPr>
          <w:bCs/>
          <w:lang w:bidi="ru-RU"/>
        </w:rPr>
        <w:t>.0</w:t>
      </w:r>
      <w:r w:rsidR="00040438" w:rsidRPr="00856471">
        <w:rPr>
          <w:bCs/>
          <w:lang w:bidi="ru-RU"/>
        </w:rPr>
        <w:t>2</w:t>
      </w:r>
      <w:r w:rsidR="0022076F" w:rsidRPr="00856471">
        <w:rPr>
          <w:bCs/>
          <w:lang w:bidi="ru-RU"/>
        </w:rPr>
        <w:t>.2024</w:t>
      </w:r>
      <w:r w:rsidR="00945BD5" w:rsidRPr="00945BD5">
        <w:rPr>
          <w:rFonts w:eastAsia="Courier New"/>
          <w:lang w:bidi="ru-RU"/>
        </w:rPr>
        <w:t xml:space="preserve"> </w:t>
      </w:r>
      <w:r w:rsidR="00945BD5" w:rsidRPr="00945BD5">
        <w:rPr>
          <w:bCs/>
          <w:lang w:bidi="ru-RU"/>
        </w:rPr>
        <w:t>по местному времени.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</w:pPr>
      <w:r w:rsidRPr="00762133">
        <w:rPr>
          <w:rFonts w:ascii="Times New Roman" w:eastAsia="Times New Roman" w:hAnsi="Times New Roman"/>
          <w:sz w:val="28"/>
          <w:szCs w:val="28"/>
          <w:u w:val="single"/>
          <w:lang w:eastAsia="ru-RU" w:bidi="ru-RU"/>
        </w:rPr>
        <w:t>Порядок возврата задатка: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Лицам, перечислившим задаток для участия в аукционе, денежные средства возвращаются в следующем порядке:</w:t>
      </w:r>
    </w:p>
    <w:p w:rsidR="00FE1EA3" w:rsidRDefault="00FE1EA3" w:rsidP="00FE1EA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>участникам аукциона, за исключением его победителя, - в течение 5 (пяти) календарных дней со дня подведения итогов аукциона;</w:t>
      </w:r>
    </w:p>
    <w:p w:rsidR="00FE1EA3" w:rsidRDefault="00FE1EA3" w:rsidP="00FE1EA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sz w:val="28"/>
          <w:szCs w:val="28"/>
          <w:shd w:val="clear" w:color="auto" w:fill="FFFFFF"/>
        </w:rPr>
        <w:tab/>
        <w:t>претендентам, не допущенным к участию в аукционе, - в течение 5 (пяти) календарных дней со дня подписания протокола о признании претендентов участниками аукциона;</w:t>
      </w:r>
    </w:p>
    <w:p w:rsidR="00FE1EA3" w:rsidRDefault="00FE1EA3" w:rsidP="00FE1EA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 w:bidi="ru-RU"/>
        </w:rPr>
        <w:tab/>
        <w:t>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 w:bidi="ru-RU"/>
        </w:rPr>
        <w:lastRenderedPageBreak/>
        <w:t>Задаток, перечисленный победителем аукциона засчитывается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в счет оплаты приобретаемого имущества (в сумму платежа по договору купли-продажи).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При уклонении или отказе победителя аукциона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E1EA3" w:rsidRDefault="00FE1EA3" w:rsidP="00911D9C">
      <w:pPr>
        <w:pStyle w:val="ac"/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 xml:space="preserve">Порядок ознакомления с документацией и информацией </w:t>
      </w:r>
    </w:p>
    <w:p w:rsidR="00FE1EA3" w:rsidRDefault="00FE1EA3" w:rsidP="00FE1EA3">
      <w:pPr>
        <w:pStyle w:val="ac"/>
        <w:widowControl w:val="0"/>
        <w:tabs>
          <w:tab w:val="left" w:pos="284"/>
        </w:tabs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об имуществе, условиями договора купли-продажи</w:t>
      </w:r>
    </w:p>
    <w:p w:rsidR="00FE1EA3" w:rsidRDefault="00FE1EA3" w:rsidP="00FE1EA3">
      <w:pPr>
        <w:pStyle w:val="3"/>
        <w:ind w:firstLine="709"/>
        <w:outlineLvl w:val="0"/>
        <w:rPr>
          <w:rFonts w:eastAsia="Times New Roman"/>
          <w:bCs/>
          <w:sz w:val="28"/>
          <w:szCs w:val="28"/>
          <w:lang w:bidi="ru-RU"/>
        </w:rPr>
      </w:pPr>
      <w:r>
        <w:rPr>
          <w:bCs/>
          <w:sz w:val="28"/>
          <w:szCs w:val="28"/>
        </w:rPr>
        <w:t>Информационное сообщение о проведен</w:t>
      </w:r>
      <w:proofErr w:type="gramStart"/>
      <w:r>
        <w:rPr>
          <w:bCs/>
          <w:sz w:val="28"/>
          <w:szCs w:val="28"/>
        </w:rPr>
        <w:t>ии ау</w:t>
      </w:r>
      <w:proofErr w:type="gramEnd"/>
      <w:r>
        <w:rPr>
          <w:bCs/>
          <w:sz w:val="28"/>
          <w:szCs w:val="28"/>
        </w:rPr>
        <w:t xml:space="preserve">кциона </w:t>
      </w:r>
      <w:r>
        <w:rPr>
          <w:sz w:val="28"/>
          <w:szCs w:val="28"/>
        </w:rPr>
        <w:t xml:space="preserve">размещается на официальном сайте Российской Федерации для размещения информации о проведении торгов </w:t>
      </w:r>
      <w:hyperlink r:id="rId13" w:history="1">
        <w:r>
          <w:rPr>
            <w:rStyle w:val="a3"/>
            <w:sz w:val="28"/>
            <w:szCs w:val="28"/>
          </w:rPr>
          <w:t>www.torgi.gov.ru</w:t>
        </w:r>
      </w:hyperlink>
      <w:r w:rsidR="0022076F">
        <w:rPr>
          <w:sz w:val="28"/>
          <w:szCs w:val="28"/>
        </w:rPr>
        <w:t>,</w:t>
      </w:r>
      <w:r>
        <w:rPr>
          <w:sz w:val="28"/>
          <w:szCs w:val="28"/>
        </w:rPr>
        <w:t xml:space="preserve"> сайте</w:t>
      </w:r>
      <w:r w:rsidR="00A647BA">
        <w:rPr>
          <w:sz w:val="28"/>
          <w:szCs w:val="28"/>
        </w:rPr>
        <w:t xml:space="preserve"> Пермского муниципального округа</w:t>
      </w:r>
      <w:r>
        <w:rPr>
          <w:sz w:val="28"/>
          <w:szCs w:val="28"/>
        </w:rPr>
        <w:t xml:space="preserve"> Пермского края в информационно-телек</w:t>
      </w:r>
      <w:r w:rsidR="00346579">
        <w:rPr>
          <w:sz w:val="28"/>
          <w:szCs w:val="28"/>
        </w:rPr>
        <w:t>оммуникационной сети «Интернет» </w:t>
      </w:r>
      <w:hyperlink r:id="rId14" w:history="1">
        <w:r w:rsidR="00346579" w:rsidRPr="0069413A">
          <w:rPr>
            <w:rStyle w:val="a3"/>
            <w:sz w:val="28"/>
            <w:szCs w:val="28"/>
          </w:rPr>
          <w:t>www.permokrug.ru</w:t>
        </w:r>
      </w:hyperlink>
      <w:r w:rsidR="00346579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на электронной </w:t>
      </w:r>
      <w:r>
        <w:rPr>
          <w:rFonts w:eastAsia="Times New Roman"/>
          <w:bCs/>
          <w:sz w:val="28"/>
          <w:szCs w:val="28"/>
          <w:lang w:bidi="ru-RU"/>
        </w:rPr>
        <w:t xml:space="preserve">площадке </w:t>
      </w:r>
      <w:hyperlink r:id="rId15" w:history="1">
        <w:r w:rsidR="00746F41" w:rsidRPr="00E11896">
          <w:rPr>
            <w:rStyle w:val="a3"/>
            <w:sz w:val="28"/>
            <w:szCs w:val="28"/>
          </w:rPr>
          <w:t>http://utp.sberbank-ast.ru</w:t>
        </w:r>
      </w:hyperlink>
      <w:r>
        <w:rPr>
          <w:rFonts w:eastAsia="Times New Roman"/>
          <w:bCs/>
          <w:sz w:val="28"/>
          <w:szCs w:val="28"/>
          <w:lang w:bidi="ru-RU"/>
        </w:rPr>
        <w:t>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Любое лицо независимо от регистрации на электронной площадке вправе направить на электронный адрес организатора, указанный в информационном сообщении о проведении продажи имущества, запрос о разъяснении размещенной информации.</w:t>
      </w:r>
    </w:p>
    <w:p w:rsidR="00FE1EA3" w:rsidRDefault="00FE1EA3" w:rsidP="00FE1EA3">
      <w:pPr>
        <w:pStyle w:val="3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FE1EA3" w:rsidRDefault="00FE1EA3" w:rsidP="00FE1EA3">
      <w:pPr>
        <w:pStyle w:val="3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В течение 2 (двух)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FE1EA3" w:rsidRDefault="00FE1EA3" w:rsidP="00FE1EA3">
      <w:pPr>
        <w:pStyle w:val="3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Любое лицо независимо от регистрации на электронной площадке со дня начала приема заявок вправе осмотреть выставленные на продажу объекты.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осмотра имущества необходимо предварительно позвонить по телефону специалистов комитета имущественных отношений администрации Пермского муниципального </w:t>
      </w:r>
      <w:r w:rsidR="003F23F0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, ответственных за показ имущества: </w:t>
      </w:r>
      <w:r>
        <w:rPr>
          <w:rFonts w:ascii="Times New Roman" w:hAnsi="Times New Roman"/>
          <w:b/>
          <w:sz w:val="28"/>
          <w:szCs w:val="28"/>
          <w:u w:val="single"/>
        </w:rPr>
        <w:t>тел. 8 (342) 296-23-35 (г. Пермь, ул. Верхне-Муллинская, 74а</w:t>
      </w:r>
      <w:r>
        <w:rPr>
          <w:rFonts w:ascii="Times New Roman" w:hAnsi="Times New Roman"/>
          <w:sz w:val="28"/>
          <w:szCs w:val="28"/>
        </w:rPr>
        <w:t>).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Комитете имущественных отношений администрации Пермского муниципального </w:t>
      </w:r>
      <w:r w:rsidR="003F23F0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по адресу: г. Пермь, ул. Верхне-Муллинская, 74а, ежедневно в рабочие дни с 9:00 до 16:00 можно ознакомиться с условиями продажи, наличием обременений, технической документацией (при наличии </w:t>
      </w:r>
      <w:proofErr w:type="spellStart"/>
      <w:r>
        <w:rPr>
          <w:rFonts w:ascii="Times New Roman" w:hAnsi="Times New Roman"/>
          <w:sz w:val="28"/>
          <w:szCs w:val="28"/>
        </w:rPr>
        <w:t>флеш</w:t>
      </w:r>
      <w:proofErr w:type="spellEnd"/>
      <w:r>
        <w:rPr>
          <w:rFonts w:ascii="Times New Roman" w:hAnsi="Times New Roman"/>
          <w:sz w:val="28"/>
          <w:szCs w:val="28"/>
        </w:rPr>
        <w:t xml:space="preserve">-карты, выдается в электронном виде), порядком проведения аукциона, с условиями типового договора купли-продажи (2 этаж,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№ </w:t>
      </w:r>
      <w:r w:rsidR="00E212D7">
        <w:rPr>
          <w:rFonts w:ascii="Times New Roman" w:hAnsi="Times New Roman"/>
          <w:sz w:val="28"/>
          <w:szCs w:val="28"/>
        </w:rPr>
        <w:t>2</w:t>
      </w:r>
      <w:r w:rsidR="00B918DA">
        <w:rPr>
          <w:rFonts w:ascii="Times New Roman" w:hAnsi="Times New Roman"/>
          <w:sz w:val="28"/>
          <w:szCs w:val="28"/>
        </w:rPr>
        <w:t>11, тел. 8 </w:t>
      </w:r>
      <w:r w:rsidR="00917C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(342) 296-23-35). </w:t>
      </w:r>
      <w:proofErr w:type="gramEnd"/>
    </w:p>
    <w:p w:rsidR="00911D9C" w:rsidRDefault="00911D9C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1EA3" w:rsidRDefault="00FE1EA3" w:rsidP="00911D9C">
      <w:pPr>
        <w:pStyle w:val="ac"/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Ограничения участия отдельных категорий физических лиц и юридических лиц в приватизации муниципального имущества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Покупателями муниципального имущества не могут быть государственные и муниципальные унитарные предприятия, </w:t>
      </w: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государственные и муниципальные учреждения, а также юридические лица, в уставном капитале которых доля Российской Федерации, субъектов Российской Федерации и муниципальных образований превышает 25 процентов.</w:t>
      </w:r>
    </w:p>
    <w:p w:rsidR="0022076F" w:rsidRDefault="0022076F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FE1EA3" w:rsidRDefault="00FE1EA3" w:rsidP="00FE1EA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FE1EA3" w:rsidRDefault="00FE1EA3" w:rsidP="00FE1EA3">
      <w:pPr>
        <w:pStyle w:val="ac"/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Условия допуска и отказа в допуске к участию в аукционе.</w:t>
      </w:r>
    </w:p>
    <w:p w:rsidR="00FE1EA3" w:rsidRDefault="00FE1EA3" w:rsidP="00FE1EA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 участию в аукционе допускаются претенденты, признанные продавцом в соответствии с Законом о приватизации участниками.</w:t>
      </w:r>
    </w:p>
    <w:p w:rsidR="00FE1EA3" w:rsidRDefault="00FE1EA3" w:rsidP="00FE1EA3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FE1EA3" w:rsidRDefault="00FE1EA3" w:rsidP="00FE1EA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Претендент не допускается к участию в аукционе по следующим основаниям:</w:t>
      </w:r>
    </w:p>
    <w:p w:rsidR="00FE1EA3" w:rsidRDefault="00FE1EA3" w:rsidP="00FE1EA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представленные документы не подтверждают право претендента быть покупателем имущества в соответствии с законодательством Российской Федерации;</w:t>
      </w:r>
    </w:p>
    <w:p w:rsidR="00FE1EA3" w:rsidRDefault="00FE1EA3" w:rsidP="00FE1EA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представлены не все документы в соответствии с перечнем, указанным в информационном сообщении, или оформление представленных документов не соответствует законодательству Российской Федерации;</w:t>
      </w:r>
    </w:p>
    <w:p w:rsidR="00FE1EA3" w:rsidRDefault="00FE1EA3" w:rsidP="00FE1EA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не подтверждено поступление в установленный срок задатка на счет организатора, указанный в информационном сообщении;</w:t>
      </w:r>
    </w:p>
    <w:p w:rsidR="00FE1EA3" w:rsidRDefault="00FE1EA3" w:rsidP="00FE1EA3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заявка подана лицом, не уполномоченным претендентом на осуществление таких действий.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hyperlink r:id="rId16" w:history="1">
        <w:r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www.torgi.gov.ru</w:t>
        </w:r>
      </w:hyperlink>
      <w:r>
        <w:rPr>
          <w:rStyle w:val="a3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и на официальном сайте продавца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17" w:history="1">
        <w:r w:rsidR="00911D9C" w:rsidRPr="00C96853">
          <w:rPr>
            <w:rStyle w:val="a3"/>
            <w:rFonts w:ascii="Times New Roman" w:hAnsi="Times New Roman"/>
            <w:sz w:val="28"/>
            <w:szCs w:val="28"/>
          </w:rPr>
          <w:t>http://utp.sberbank-ast.ru</w:t>
        </w:r>
      </w:hyperlink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</w:t>
      </w:r>
    </w:p>
    <w:p w:rsidR="00911D9C" w:rsidRDefault="00911D9C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</w:p>
    <w:p w:rsidR="00FE1EA3" w:rsidRDefault="00FE1EA3" w:rsidP="00911D9C">
      <w:pPr>
        <w:pStyle w:val="ac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проведения аукциона, определения его победителя и место подведения итогов продажи муниципального имущества.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«Шаг аукциона» составляет 5 % (процентов) начальной цены продажи имущества, указанной в информационном сообщении. «Шаг аукциона» не изменяется в течении всего аукциона. Размер «шага аукциона» указан в настоящем информационном сообщении по каждому лоту. Форма подачи предложений о цене открытая.</w:t>
      </w:r>
    </w:p>
    <w:p w:rsidR="00FE1EA3" w:rsidRDefault="00FE1EA3" w:rsidP="00FE1EA3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 времени начала проведения процедуры аукциона организатором размещается: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случае, если в течение указанного времени: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проведения процедуры аукциона программными средствами электронной площадки обеспечивается: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FE1EA3" w:rsidRDefault="00FE1EA3" w:rsidP="00FE1EA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>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Победителем аукциона признается участник, предложивший наибольшую цену имущества.</w:t>
      </w:r>
    </w:p>
    <w:p w:rsidR="00FE1EA3" w:rsidRDefault="00FE1EA3" w:rsidP="00FE1E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</w:t>
      </w:r>
      <w:r>
        <w:rPr>
          <w:rFonts w:ascii="Times New Roman" w:hAnsi="Times New Roman" w:cs="Times New Roman"/>
          <w:sz w:val="28"/>
          <w:szCs w:val="28"/>
        </w:rPr>
        <w:lastRenderedPageBreak/>
        <w:t>подведения итогов аукциона путем оформления протокола об итогах аукциона.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Процедура аукциона считается завершенной со времени подписания продавцом протокола об итогах аукциона. 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Аукцион признается несостоявшимся в следующих случаях:</w:t>
      </w:r>
    </w:p>
    <w:p w:rsidR="00FE1EA3" w:rsidRDefault="00FE1EA3" w:rsidP="00FE1EA3">
      <w:pPr>
        <w:pStyle w:val="TextBasTxt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не было подано ни одной заявки на участие либо ни один из претендентов не признан участником;</w:t>
      </w:r>
    </w:p>
    <w:p w:rsidR="00FE1EA3" w:rsidRDefault="00FE1EA3" w:rsidP="00FE1EA3">
      <w:pPr>
        <w:pStyle w:val="TextBasTxt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принято решение о признании только одного претендента участником;</w:t>
      </w:r>
    </w:p>
    <w:p w:rsidR="00FE1EA3" w:rsidRDefault="00FE1EA3" w:rsidP="00FE1EA3">
      <w:pPr>
        <w:pStyle w:val="TextBasTxt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ни один из участников не сделал предложение о начальной цене имущества.</w:t>
      </w:r>
    </w:p>
    <w:p w:rsidR="00FE1EA3" w:rsidRDefault="00FE1EA3" w:rsidP="00FE1EA3">
      <w:pPr>
        <w:pStyle w:val="TextBasTxt"/>
        <w:ind w:firstLine="709"/>
        <w:rPr>
          <w:sz w:val="28"/>
          <w:szCs w:val="28"/>
        </w:rPr>
      </w:pPr>
      <w:r>
        <w:rPr>
          <w:sz w:val="28"/>
          <w:szCs w:val="28"/>
        </w:rPr>
        <w:t>Решение о признании аукциона несостоявшимся оформляется протоколом об итогах аукциона.</w:t>
      </w:r>
    </w:p>
    <w:p w:rsidR="00FE1EA3" w:rsidRDefault="00FE1EA3" w:rsidP="00FE1EA3">
      <w:pPr>
        <w:pStyle w:val="TextBasTxt"/>
        <w:ind w:firstLine="709"/>
        <w:rPr>
          <w:sz w:val="28"/>
          <w:szCs w:val="28"/>
        </w:rPr>
      </w:pPr>
      <w:r>
        <w:rPr>
          <w:sz w:val="28"/>
          <w:szCs w:val="28"/>
        </w:rPr>
        <w:t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протокола, а также размещается в открытой части электронной площадки следующая информация:</w:t>
      </w:r>
    </w:p>
    <w:p w:rsidR="00FE1EA3" w:rsidRDefault="00FE1EA3" w:rsidP="00FE1EA3">
      <w:pPr>
        <w:pStyle w:val="TextBasTxt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наименование имущества и иные позволяющие его индивидуализировать сведения;</w:t>
      </w:r>
    </w:p>
    <w:p w:rsidR="00C3169A" w:rsidRDefault="00FE1EA3" w:rsidP="00C3169A">
      <w:pPr>
        <w:pStyle w:val="TextBasTxt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цена сделки;</w:t>
      </w:r>
    </w:p>
    <w:p w:rsidR="00FE1EA3" w:rsidRDefault="00C3169A" w:rsidP="00C3169A">
      <w:pPr>
        <w:pStyle w:val="TextBasTxt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1EA3">
        <w:rPr>
          <w:sz w:val="28"/>
          <w:szCs w:val="28"/>
        </w:rPr>
        <w:t>фамилия, имя, отчество физического лица или наименование юридического лица – победителя.</w:t>
      </w:r>
    </w:p>
    <w:p w:rsidR="00611DA1" w:rsidRDefault="00611DA1" w:rsidP="00911D9C">
      <w:pPr>
        <w:pStyle w:val="TextBasTxt"/>
        <w:tabs>
          <w:tab w:val="left" w:pos="0"/>
        </w:tabs>
        <w:ind w:firstLine="709"/>
        <w:rPr>
          <w:b/>
          <w:sz w:val="28"/>
          <w:szCs w:val="28"/>
        </w:rPr>
      </w:pPr>
    </w:p>
    <w:p w:rsidR="00FE1EA3" w:rsidRDefault="00FE1EA3" w:rsidP="00FE1EA3">
      <w:pPr>
        <w:pStyle w:val="TextBasTxt"/>
        <w:ind w:firstLine="709"/>
        <w:rPr>
          <w:b/>
          <w:sz w:val="28"/>
          <w:szCs w:val="28"/>
        </w:rPr>
      </w:pPr>
    </w:p>
    <w:p w:rsidR="00FE1EA3" w:rsidRDefault="00FE1EA3" w:rsidP="00911D9C">
      <w:pPr>
        <w:pStyle w:val="TextBasTxt"/>
        <w:numPr>
          <w:ilvl w:val="0"/>
          <w:numId w:val="1"/>
        </w:numPr>
        <w:ind w:left="0" w:hanging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заключения договора купли-продажи,</w:t>
      </w:r>
    </w:p>
    <w:p w:rsidR="00FE1EA3" w:rsidRDefault="00FE1EA3" w:rsidP="00911D9C">
      <w:pPr>
        <w:pStyle w:val="TextBasTxt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оплата приобретенного имущества.</w:t>
      </w:r>
    </w:p>
    <w:p w:rsidR="00FE1EA3" w:rsidRDefault="00FE1EA3" w:rsidP="00FE1EA3">
      <w:pPr>
        <w:pStyle w:val="TextBasTxt"/>
        <w:ind w:firstLine="709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en-US"/>
        </w:rPr>
        <w:t>Договор куп</w:t>
      </w:r>
      <w:r w:rsidR="004963E2">
        <w:rPr>
          <w:rFonts w:eastAsia="Times New Roman"/>
          <w:sz w:val="28"/>
          <w:szCs w:val="28"/>
          <w:lang w:eastAsia="en-US"/>
        </w:rPr>
        <w:t>ли-продажи муниципального имущества (Приложение</w:t>
      </w:r>
      <w:r>
        <w:rPr>
          <w:rFonts w:eastAsia="Times New Roman"/>
          <w:sz w:val="28"/>
          <w:szCs w:val="28"/>
          <w:lang w:eastAsia="en-US"/>
        </w:rPr>
        <w:t xml:space="preserve"> 1 </w:t>
      </w:r>
      <w:r>
        <w:rPr>
          <w:rFonts w:eastAsia="Times New Roman"/>
          <w:bCs/>
          <w:sz w:val="28"/>
          <w:szCs w:val="28"/>
          <w:lang w:eastAsia="en-US"/>
        </w:rPr>
        <w:t>к информационному сообщению о проведен</w:t>
      </w:r>
      <w:proofErr w:type="gramStart"/>
      <w:r>
        <w:rPr>
          <w:rFonts w:eastAsia="Times New Roman"/>
          <w:bCs/>
          <w:sz w:val="28"/>
          <w:szCs w:val="28"/>
          <w:lang w:eastAsia="en-US"/>
        </w:rPr>
        <w:t>ии ау</w:t>
      </w:r>
      <w:proofErr w:type="gramEnd"/>
      <w:r>
        <w:rPr>
          <w:rFonts w:eastAsia="Times New Roman"/>
          <w:bCs/>
          <w:sz w:val="28"/>
          <w:szCs w:val="28"/>
          <w:lang w:eastAsia="en-US"/>
        </w:rPr>
        <w:t>кциона)</w:t>
      </w:r>
      <w:r>
        <w:rPr>
          <w:rFonts w:eastAsia="Times New Roman"/>
          <w:sz w:val="28"/>
          <w:szCs w:val="28"/>
          <w:lang w:eastAsia="en-US"/>
        </w:rPr>
        <w:t>, заключается между продавцом и победителем аукциона в соответствии с Гражданским кодексом Российской Федерации, Законом о приватизации в течение 5 (пяти)</w:t>
      </w:r>
      <w:r>
        <w:rPr>
          <w:sz w:val="28"/>
          <w:szCs w:val="28"/>
        </w:rPr>
        <w:t xml:space="preserve"> рабочих дней со дня подведения итогов аукциона.</w:t>
      </w:r>
    </w:p>
    <w:p w:rsidR="00FE1EA3" w:rsidRPr="00CC21B7" w:rsidRDefault="00FE1EA3" w:rsidP="00FE1EA3">
      <w:pPr>
        <w:pStyle w:val="TextBasTxt"/>
        <w:ind w:firstLine="709"/>
        <w:rPr>
          <w:sz w:val="28"/>
          <w:szCs w:val="28"/>
          <w:u w:val="single"/>
          <w:shd w:val="clear" w:color="auto" w:fill="FFFFFF"/>
        </w:rPr>
      </w:pPr>
      <w:r w:rsidRPr="00B40305">
        <w:rPr>
          <w:sz w:val="28"/>
          <w:szCs w:val="28"/>
          <w:shd w:val="clear" w:color="auto" w:fill="FFFFFF"/>
        </w:rPr>
        <w:t>Договор купли-продажи имущества заключается в форме</w:t>
      </w:r>
      <w:r w:rsidR="00CC21B7" w:rsidRPr="00B40305">
        <w:rPr>
          <w:sz w:val="28"/>
          <w:szCs w:val="28"/>
          <w:shd w:val="clear" w:color="auto" w:fill="FFFFFF"/>
        </w:rPr>
        <w:t xml:space="preserve"> электронного документа</w:t>
      </w:r>
      <w:r w:rsidRPr="00CC21B7">
        <w:rPr>
          <w:sz w:val="28"/>
          <w:szCs w:val="28"/>
          <w:u w:val="single"/>
          <w:shd w:val="clear" w:color="auto" w:fill="FFFFFF"/>
        </w:rPr>
        <w:t>.</w:t>
      </w:r>
    </w:p>
    <w:p w:rsidR="00FE1EA3" w:rsidRDefault="00FE1EA3" w:rsidP="00FE1EA3">
      <w:pPr>
        <w:pStyle w:val="TextBasTxt"/>
        <w:ind w:firstLine="709"/>
        <w:rPr>
          <w:sz w:val="28"/>
          <w:szCs w:val="28"/>
          <w:shd w:val="clear" w:color="auto" w:fill="FFFFFF"/>
        </w:rPr>
      </w:pPr>
      <w:r>
        <w:rPr>
          <w:rFonts w:eastAsia="Times New Roman"/>
          <w:sz w:val="28"/>
          <w:szCs w:val="28"/>
          <w:lang w:eastAsia="en-US"/>
        </w:rPr>
        <w:t>При уклонении или отказе победителя аукциона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FE1EA3" w:rsidRDefault="00FE1EA3" w:rsidP="00FE1EA3">
      <w:pPr>
        <w:pStyle w:val="TextBasTx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Оплата приобретенного на аукционе имущества производится победителем аукциона </w:t>
      </w:r>
      <w:r>
        <w:rPr>
          <w:rFonts w:eastAsia="Times New Roman"/>
          <w:sz w:val="28"/>
          <w:szCs w:val="28"/>
          <w:lang w:eastAsia="en-US"/>
        </w:rPr>
        <w:t>единовременно</w:t>
      </w:r>
      <w:r>
        <w:rPr>
          <w:sz w:val="28"/>
          <w:szCs w:val="28"/>
        </w:rPr>
        <w:t xml:space="preserve"> в соответствии с договором купли-продажи в размере и сроки, указанные в договоре купли-продажи имущества. </w:t>
      </w:r>
    </w:p>
    <w:p w:rsidR="00FE1EA3" w:rsidRDefault="00FE1EA3" w:rsidP="00FE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дня оплаты имущества.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E1EA3" w:rsidRDefault="00FE1EA3" w:rsidP="00FE1EA3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:rsidR="00CB2D8A" w:rsidRDefault="00CB2D8A" w:rsidP="00CB2D8A">
      <w:pPr>
        <w:pStyle w:val="a5"/>
        <w:jc w:val="right"/>
        <w:rPr>
          <w:b w:val="0"/>
          <w:szCs w:val="28"/>
        </w:rPr>
      </w:pPr>
      <w:r w:rsidRPr="00CB2D8A">
        <w:rPr>
          <w:b w:val="0"/>
          <w:szCs w:val="28"/>
        </w:rPr>
        <w:lastRenderedPageBreak/>
        <w:t>Приложение 1</w:t>
      </w:r>
    </w:p>
    <w:p w:rsidR="00CB2D8A" w:rsidRPr="00CB2D8A" w:rsidRDefault="00CB2D8A" w:rsidP="00CB2D8A">
      <w:pPr>
        <w:pStyle w:val="a5"/>
        <w:jc w:val="right"/>
        <w:rPr>
          <w:b w:val="0"/>
          <w:szCs w:val="28"/>
        </w:rPr>
      </w:pPr>
    </w:p>
    <w:p w:rsidR="00FE1EA3" w:rsidRDefault="00FE1EA3" w:rsidP="005E45A5">
      <w:pPr>
        <w:pStyle w:val="a5"/>
        <w:rPr>
          <w:bCs w:val="0"/>
          <w:szCs w:val="28"/>
        </w:rPr>
      </w:pPr>
      <w:r>
        <w:rPr>
          <w:szCs w:val="28"/>
        </w:rPr>
        <w:t xml:space="preserve">Договор купли-продажи </w:t>
      </w:r>
      <w:r w:rsidR="005E45A5">
        <w:rPr>
          <w:bCs w:val="0"/>
          <w:szCs w:val="28"/>
        </w:rPr>
        <w:t>муниципального имущества</w:t>
      </w:r>
    </w:p>
    <w:p w:rsidR="007D4843" w:rsidRDefault="007D4843" w:rsidP="005E45A5">
      <w:pPr>
        <w:pStyle w:val="a5"/>
        <w:rPr>
          <w:szCs w:val="28"/>
        </w:rPr>
      </w:pPr>
    </w:p>
    <w:p w:rsidR="00FE1EA3" w:rsidRDefault="005B2E5F" w:rsidP="00FE1E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 </w:t>
      </w:r>
      <w:r w:rsidR="00FE1EA3">
        <w:rPr>
          <w:rFonts w:ascii="Times New Roman" w:hAnsi="Times New Roman"/>
          <w:sz w:val="28"/>
          <w:szCs w:val="28"/>
        </w:rPr>
        <w:t xml:space="preserve">Пермь                                                        </w:t>
      </w:r>
      <w:r w:rsidR="00584D1A">
        <w:rPr>
          <w:rFonts w:ascii="Times New Roman" w:hAnsi="Times New Roman"/>
          <w:sz w:val="28"/>
          <w:szCs w:val="28"/>
        </w:rPr>
        <w:t xml:space="preserve">            «__»___________202_ </w:t>
      </w:r>
      <w:r w:rsidR="00FE1EA3">
        <w:rPr>
          <w:rFonts w:ascii="Times New Roman" w:hAnsi="Times New Roman"/>
          <w:sz w:val="28"/>
          <w:szCs w:val="28"/>
        </w:rPr>
        <w:t xml:space="preserve"> г.</w:t>
      </w:r>
    </w:p>
    <w:p w:rsidR="00FE1EA3" w:rsidRDefault="00FE1EA3" w:rsidP="00FE1EA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1EA3" w:rsidRDefault="00FE1EA3" w:rsidP="00FE1EA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Комитет имущественных отношений администрации Пермского муниципального </w:t>
      </w:r>
      <w:r w:rsidR="00C464E2">
        <w:rPr>
          <w:rFonts w:ascii="Times New Roman" w:hAnsi="Times New Roman"/>
          <w:b/>
          <w:sz w:val="28"/>
          <w:szCs w:val="28"/>
        </w:rPr>
        <w:t>округа Пермского края</w:t>
      </w:r>
      <w:r>
        <w:rPr>
          <w:rFonts w:ascii="Times New Roman" w:hAnsi="Times New Roman"/>
          <w:sz w:val="28"/>
          <w:szCs w:val="28"/>
        </w:rPr>
        <w:t xml:space="preserve">, </w:t>
      </w:r>
      <w:r w:rsidR="00A647BA">
        <w:rPr>
          <w:rFonts w:ascii="Times New Roman" w:hAnsi="Times New Roman"/>
          <w:sz w:val="28"/>
          <w:szCs w:val="28"/>
        </w:rPr>
        <w:t xml:space="preserve">в лице </w:t>
      </w:r>
      <w:r w:rsidR="00097BC5">
        <w:rPr>
          <w:rFonts w:ascii="Times New Roman" w:hAnsi="Times New Roman"/>
          <w:sz w:val="28"/>
          <w:szCs w:val="28"/>
        </w:rPr>
        <w:t xml:space="preserve">председателя </w:t>
      </w:r>
      <w:r w:rsidR="00C464E2" w:rsidRPr="00C464E2">
        <w:rPr>
          <w:rFonts w:ascii="Times New Roman" w:hAnsi="Times New Roman"/>
          <w:sz w:val="28"/>
          <w:szCs w:val="28"/>
        </w:rPr>
        <w:t xml:space="preserve">Демидовой </w:t>
      </w:r>
      <w:r w:rsidR="00097BC5">
        <w:rPr>
          <w:rFonts w:ascii="Times New Roman" w:hAnsi="Times New Roman"/>
          <w:sz w:val="28"/>
          <w:szCs w:val="28"/>
        </w:rPr>
        <w:t>Елены Александровны, действующего</w:t>
      </w:r>
      <w:r w:rsidR="00C464E2" w:rsidRPr="00C464E2">
        <w:rPr>
          <w:rFonts w:ascii="Times New Roman" w:hAnsi="Times New Roman"/>
          <w:sz w:val="28"/>
          <w:szCs w:val="28"/>
        </w:rPr>
        <w:t xml:space="preserve"> на основании Распоряжения администрации Пермского муниципального окр</w:t>
      </w:r>
      <w:r w:rsidR="007C2E89">
        <w:rPr>
          <w:rFonts w:ascii="Times New Roman" w:hAnsi="Times New Roman"/>
          <w:sz w:val="28"/>
          <w:szCs w:val="28"/>
        </w:rPr>
        <w:t>уга Пермского края от 12.04.2024</w:t>
      </w:r>
      <w:r w:rsidR="00C464E2" w:rsidRPr="00C464E2">
        <w:rPr>
          <w:rFonts w:ascii="Times New Roman" w:hAnsi="Times New Roman"/>
          <w:sz w:val="28"/>
          <w:szCs w:val="28"/>
        </w:rPr>
        <w:t xml:space="preserve"> № 255-ркл «О назначении Демидовой Е.А.»</w:t>
      </w:r>
      <w:r w:rsidRPr="00C464E2">
        <w:rPr>
          <w:rFonts w:ascii="Times New Roman" w:hAnsi="Times New Roman"/>
          <w:sz w:val="28"/>
          <w:szCs w:val="28"/>
        </w:rPr>
        <w:t xml:space="preserve">, именуемый в дальнейшем </w:t>
      </w:r>
      <w:r w:rsidRPr="00C464E2">
        <w:rPr>
          <w:rFonts w:ascii="Times New Roman" w:hAnsi="Times New Roman"/>
          <w:b/>
          <w:bCs/>
          <w:sz w:val="28"/>
          <w:szCs w:val="28"/>
        </w:rPr>
        <w:t xml:space="preserve">Продавец, </w:t>
      </w:r>
      <w:r w:rsidRPr="00C464E2">
        <w:rPr>
          <w:rFonts w:ascii="Times New Roman" w:hAnsi="Times New Roman"/>
          <w:sz w:val="28"/>
          <w:szCs w:val="28"/>
        </w:rPr>
        <w:t>с одной</w:t>
      </w:r>
      <w:r>
        <w:rPr>
          <w:rFonts w:ascii="Times New Roman" w:hAnsi="Times New Roman"/>
          <w:sz w:val="28"/>
          <w:szCs w:val="28"/>
        </w:rPr>
        <w:t xml:space="preserve"> стороны, и </w:t>
      </w:r>
      <w:r>
        <w:rPr>
          <w:rFonts w:ascii="Times New Roman" w:hAnsi="Times New Roman"/>
          <w:b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, ___ года рождения, паспорт: серия __ № __ выдан ____ ___ года,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именуемый в дальнейшем</w:t>
      </w:r>
      <w:r>
        <w:rPr>
          <w:rFonts w:ascii="Times New Roman" w:hAnsi="Times New Roman"/>
          <w:b/>
          <w:bCs/>
          <w:sz w:val="28"/>
          <w:szCs w:val="28"/>
        </w:rPr>
        <w:t xml:space="preserve"> Покупатель</w:t>
      </w:r>
      <w:r>
        <w:rPr>
          <w:rFonts w:ascii="Times New Roman" w:hAnsi="Times New Roman"/>
          <w:sz w:val="28"/>
          <w:szCs w:val="28"/>
        </w:rPr>
        <w:t>, с другой стороны, руководствуясь Федеральным законом от 21.12.2001</w:t>
      </w:r>
      <w:r w:rsidR="00851FD0">
        <w:rPr>
          <w:rFonts w:ascii="Times New Roman" w:hAnsi="Times New Roman"/>
          <w:sz w:val="28"/>
          <w:szCs w:val="28"/>
        </w:rPr>
        <w:t xml:space="preserve"> г</w:t>
      </w:r>
      <w:proofErr w:type="gramEnd"/>
      <w:r w:rsidR="00851FD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 178-ФЗ «О приватизации государственного и муниципального имущества», протоколом о</w:t>
      </w:r>
      <w:r w:rsidR="005B2E5F">
        <w:rPr>
          <w:rFonts w:ascii="Times New Roman" w:hAnsi="Times New Roman"/>
          <w:sz w:val="28"/>
          <w:szCs w:val="28"/>
        </w:rPr>
        <w:t xml:space="preserve"> результатах торгов от «_»__202</w:t>
      </w:r>
      <w:r w:rsidR="006A6B1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, заключили настоящий договор о нижеследующем:</w:t>
      </w:r>
    </w:p>
    <w:p w:rsidR="00FE1EA3" w:rsidRDefault="00FE1EA3" w:rsidP="00FE1EA3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FE1EA3" w:rsidRDefault="00FE1EA3" w:rsidP="00FE1EA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Предмет договора</w:t>
      </w:r>
    </w:p>
    <w:p w:rsidR="000105D2" w:rsidRPr="000105D2" w:rsidRDefault="000105D2" w:rsidP="000105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05D2">
        <w:rPr>
          <w:rFonts w:ascii="Times New Roman" w:hAnsi="Times New Roman"/>
          <w:sz w:val="28"/>
          <w:szCs w:val="28"/>
        </w:rPr>
        <w:t>1.1. Продавец передает, а Покупатель принимает следующее транспортное средство: _________________, в дальнейшем именуемые Объект.</w:t>
      </w:r>
    </w:p>
    <w:p w:rsidR="00FE1EA3" w:rsidRDefault="000105D2" w:rsidP="000105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05D2">
        <w:rPr>
          <w:rFonts w:ascii="Times New Roman" w:hAnsi="Times New Roman"/>
          <w:sz w:val="28"/>
          <w:szCs w:val="28"/>
        </w:rPr>
        <w:t>1.2. Продавец гарантирует, что указанный Объект никому не продан, не заложен, в споре и под арестом (запрещением) не состоит.</w:t>
      </w:r>
    </w:p>
    <w:p w:rsidR="000105D2" w:rsidRPr="000105D2" w:rsidRDefault="000105D2" w:rsidP="000105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1EA3" w:rsidRDefault="00FE1EA3" w:rsidP="00FE1EA3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Оплата объекта</w:t>
      </w:r>
    </w:p>
    <w:p w:rsidR="00FE1EA3" w:rsidRDefault="00FE1EA3" w:rsidP="00FE1EA3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Установленная по итогам торгов цена </w:t>
      </w:r>
      <w:r>
        <w:rPr>
          <w:rFonts w:ascii="Times New Roman" w:hAnsi="Times New Roman"/>
          <w:b/>
          <w:bCs/>
          <w:sz w:val="28"/>
          <w:szCs w:val="28"/>
        </w:rPr>
        <w:t>Объекта</w:t>
      </w:r>
      <w:r>
        <w:rPr>
          <w:rFonts w:ascii="Times New Roman" w:hAnsi="Times New Roman"/>
          <w:sz w:val="28"/>
          <w:szCs w:val="28"/>
        </w:rPr>
        <w:t xml:space="preserve">, указанного в п. 1.1. настоящего договора составляет __ (__) рублей 00 копеек, </w:t>
      </w:r>
      <w:r w:rsidR="009110C5">
        <w:rPr>
          <w:rFonts w:ascii="Times New Roman" w:hAnsi="Times New Roman"/>
          <w:sz w:val="28"/>
          <w:szCs w:val="28"/>
        </w:rPr>
        <w:t>без учета</w:t>
      </w:r>
      <w:r>
        <w:rPr>
          <w:rFonts w:ascii="Times New Roman" w:hAnsi="Times New Roman"/>
          <w:sz w:val="28"/>
          <w:szCs w:val="28"/>
        </w:rPr>
        <w:t xml:space="preserve"> НДС.</w:t>
      </w:r>
    </w:p>
    <w:p w:rsidR="00FE1EA3" w:rsidRDefault="00FE1EA3" w:rsidP="00FE1E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Задаток в сумме __ (__) рублей 00 копеек внесен </w:t>
      </w:r>
      <w:r>
        <w:rPr>
          <w:rFonts w:ascii="Times New Roman" w:hAnsi="Times New Roman"/>
          <w:b/>
          <w:bCs/>
          <w:sz w:val="28"/>
          <w:szCs w:val="28"/>
        </w:rPr>
        <w:t xml:space="preserve">Покупателем </w:t>
      </w:r>
      <w:r>
        <w:rPr>
          <w:rFonts w:ascii="Times New Roman" w:hAnsi="Times New Roman"/>
          <w:sz w:val="28"/>
          <w:szCs w:val="28"/>
        </w:rPr>
        <w:t xml:space="preserve">на расчетный счет </w:t>
      </w:r>
      <w:r>
        <w:rPr>
          <w:rFonts w:ascii="Times New Roman" w:hAnsi="Times New Roman"/>
          <w:b/>
          <w:bCs/>
          <w:sz w:val="28"/>
          <w:szCs w:val="28"/>
        </w:rPr>
        <w:t xml:space="preserve">Продавца </w:t>
      </w:r>
      <w:r>
        <w:rPr>
          <w:rFonts w:ascii="Times New Roman" w:hAnsi="Times New Roman"/>
          <w:sz w:val="28"/>
          <w:szCs w:val="28"/>
        </w:rPr>
        <w:t xml:space="preserve">и засчитывается в счет оплаты </w:t>
      </w:r>
      <w:r>
        <w:rPr>
          <w:rFonts w:ascii="Times New Roman" w:hAnsi="Times New Roman"/>
          <w:b/>
          <w:bCs/>
          <w:sz w:val="28"/>
          <w:szCs w:val="28"/>
        </w:rPr>
        <w:t>Объекта</w:t>
      </w:r>
      <w:r>
        <w:rPr>
          <w:rFonts w:ascii="Times New Roman" w:hAnsi="Times New Roman"/>
          <w:sz w:val="28"/>
          <w:szCs w:val="28"/>
        </w:rPr>
        <w:t>.</w:t>
      </w:r>
    </w:p>
    <w:p w:rsidR="008A0320" w:rsidRDefault="00FE1EA3" w:rsidP="00686D7B">
      <w:pPr>
        <w:suppressAutoHyphens/>
        <w:ind w:right="-1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За вычетом суммы задатка </w:t>
      </w:r>
      <w:r>
        <w:rPr>
          <w:rFonts w:ascii="Times New Roman" w:hAnsi="Times New Roman"/>
          <w:b/>
          <w:bCs/>
          <w:sz w:val="28"/>
          <w:szCs w:val="28"/>
        </w:rPr>
        <w:t>Покупатель</w:t>
      </w:r>
      <w:r>
        <w:rPr>
          <w:rFonts w:ascii="Times New Roman" w:hAnsi="Times New Roman"/>
          <w:sz w:val="28"/>
          <w:szCs w:val="28"/>
        </w:rPr>
        <w:t xml:space="preserve"> обязан заплатить</w:t>
      </w:r>
      <w:proofErr w:type="gramStart"/>
      <w:r>
        <w:rPr>
          <w:rFonts w:ascii="Times New Roman" w:hAnsi="Times New Roman"/>
          <w:sz w:val="28"/>
          <w:szCs w:val="28"/>
        </w:rPr>
        <w:t xml:space="preserve"> __ (__) </w:t>
      </w:r>
      <w:proofErr w:type="gramEnd"/>
      <w:r>
        <w:rPr>
          <w:rFonts w:ascii="Times New Roman" w:hAnsi="Times New Roman"/>
          <w:sz w:val="28"/>
          <w:szCs w:val="28"/>
        </w:rPr>
        <w:t xml:space="preserve">рублей _ копеек, которые должны быть внесены единовременным платежом на следующие реквизиты: </w:t>
      </w:r>
      <w:proofErr w:type="gramStart"/>
      <w:r>
        <w:rPr>
          <w:rFonts w:ascii="Times New Roman" w:hAnsi="Times New Roman"/>
          <w:sz w:val="28"/>
          <w:szCs w:val="28"/>
        </w:rPr>
        <w:t xml:space="preserve">Управление Федерального казначейства по Пермскому краю (Комитет имущественных отношений администрации Пермского муниципального </w:t>
      </w:r>
      <w:r w:rsidR="005E4647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) </w:t>
      </w:r>
      <w:r w:rsidRPr="005E4647">
        <w:rPr>
          <w:rFonts w:ascii="Times New Roman" w:hAnsi="Times New Roman"/>
          <w:sz w:val="28"/>
          <w:szCs w:val="28"/>
        </w:rPr>
        <w:t xml:space="preserve">ИНН </w:t>
      </w:r>
      <w:r w:rsidR="005E4647" w:rsidRPr="005E4647">
        <w:rPr>
          <w:rFonts w:ascii="Times New Roman" w:hAnsi="Times New Roman"/>
          <w:color w:val="000000"/>
          <w:sz w:val="28"/>
          <w:szCs w:val="28"/>
        </w:rPr>
        <w:t>5948066481</w:t>
      </w:r>
      <w:r w:rsidRPr="005E4647">
        <w:rPr>
          <w:rFonts w:ascii="Times New Roman" w:hAnsi="Times New Roman"/>
          <w:sz w:val="28"/>
          <w:szCs w:val="28"/>
        </w:rPr>
        <w:t xml:space="preserve">, КПП </w:t>
      </w:r>
      <w:r w:rsidR="005E4647" w:rsidRPr="005E4647">
        <w:rPr>
          <w:rFonts w:ascii="Times New Roman" w:hAnsi="Times New Roman"/>
          <w:color w:val="000000"/>
          <w:sz w:val="28"/>
          <w:szCs w:val="28"/>
        </w:rPr>
        <w:t>594801001</w:t>
      </w:r>
      <w:r>
        <w:rPr>
          <w:rFonts w:ascii="Times New Roman" w:hAnsi="Times New Roman"/>
          <w:sz w:val="28"/>
          <w:szCs w:val="28"/>
        </w:rPr>
        <w:t xml:space="preserve">, казначейский счет </w:t>
      </w:r>
      <w:r w:rsidR="00AB72E6">
        <w:rPr>
          <w:rFonts w:ascii="Times New Roman" w:hAnsi="Times New Roman"/>
          <w:sz w:val="28"/>
          <w:szCs w:val="28"/>
        </w:rPr>
        <w:t>03231643575460005600</w:t>
      </w:r>
      <w:r w:rsidRPr="005E4647">
        <w:rPr>
          <w:rFonts w:ascii="Times New Roman" w:hAnsi="Times New Roman"/>
          <w:sz w:val="28"/>
          <w:szCs w:val="28"/>
        </w:rPr>
        <w:t xml:space="preserve">, единый казначейский счет </w:t>
      </w:r>
      <w:r w:rsidR="00AB72E6">
        <w:rPr>
          <w:rFonts w:ascii="Times New Roman" w:hAnsi="Times New Roman"/>
          <w:sz w:val="28"/>
          <w:szCs w:val="28"/>
        </w:rPr>
        <w:t>40102810145370000048</w:t>
      </w:r>
      <w:r w:rsidRPr="005E4647">
        <w:rPr>
          <w:rFonts w:ascii="Times New Roman" w:hAnsi="Times New Roman"/>
          <w:sz w:val="28"/>
          <w:szCs w:val="28"/>
        </w:rPr>
        <w:t xml:space="preserve">, </w:t>
      </w:r>
      <w:r w:rsidR="005E4647" w:rsidRPr="005E4647">
        <w:rPr>
          <w:rFonts w:ascii="Times New Roman" w:hAnsi="Times New Roman"/>
          <w:color w:val="000000"/>
          <w:sz w:val="28"/>
          <w:szCs w:val="28"/>
        </w:rPr>
        <w:t>ОТДЕЛЕНИЕ ПЕРМЬ БАНКА РОССИИ // УФК по Пермскому краю г. Пермь</w:t>
      </w:r>
      <w:r>
        <w:rPr>
          <w:rFonts w:ascii="Times New Roman" w:hAnsi="Times New Roman"/>
          <w:sz w:val="28"/>
          <w:szCs w:val="28"/>
        </w:rPr>
        <w:t xml:space="preserve">, БИК 015773997, КБК </w:t>
      </w:r>
      <w:r w:rsidR="00AB72E6">
        <w:rPr>
          <w:rFonts w:ascii="Times New Roman" w:hAnsi="Times New Roman"/>
          <w:sz w:val="28"/>
          <w:szCs w:val="28"/>
        </w:rPr>
        <w:t>54211402043140000410</w:t>
      </w:r>
      <w:r w:rsidRPr="005E4647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ОКТМО </w:t>
      </w:r>
      <w:r w:rsidR="00097BC5">
        <w:rPr>
          <w:rFonts w:ascii="Times New Roman" w:hAnsi="Times New Roman"/>
          <w:bCs/>
          <w:color w:val="000000"/>
          <w:sz w:val="28"/>
          <w:szCs w:val="28"/>
        </w:rPr>
        <w:t>57546000</w:t>
      </w:r>
      <w:r w:rsidR="00493220">
        <w:rPr>
          <w:rFonts w:ascii="Times New Roman" w:hAnsi="Times New Roman"/>
          <w:bCs/>
          <w:color w:val="000000"/>
          <w:sz w:val="28"/>
          <w:szCs w:val="28"/>
        </w:rPr>
        <w:t>1</w:t>
      </w:r>
      <w:bookmarkStart w:id="0" w:name="_GoBack"/>
      <w:bookmarkEnd w:id="0"/>
      <w:r w:rsidRPr="005E464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течение 30 (тридцати) календарных дней с даты заключения настоящего договора, а именно не позднее «__»___ 202</w:t>
      </w:r>
      <w:r w:rsidR="00DA5661">
        <w:rPr>
          <w:rFonts w:ascii="Times New Roman" w:hAnsi="Times New Roman"/>
          <w:sz w:val="28"/>
          <w:szCs w:val="28"/>
        </w:rPr>
        <w:t>4</w:t>
      </w:r>
      <w:r w:rsidR="000105D2" w:rsidRPr="000105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года.</w:t>
      </w:r>
      <w:proofErr w:type="gramEnd"/>
    </w:p>
    <w:p w:rsidR="00FE1EA3" w:rsidRPr="00F42C86" w:rsidRDefault="00FE1EA3" w:rsidP="00F42C86">
      <w:pPr>
        <w:suppressAutoHyphens/>
        <w:ind w:right="-1"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Надлежащим выполнением обязательств </w:t>
      </w:r>
      <w:r>
        <w:rPr>
          <w:rFonts w:ascii="Times New Roman" w:hAnsi="Times New Roman"/>
          <w:b/>
          <w:bCs/>
          <w:sz w:val="28"/>
          <w:szCs w:val="28"/>
        </w:rPr>
        <w:t>Покупателя</w:t>
      </w:r>
      <w:r>
        <w:rPr>
          <w:rFonts w:ascii="Times New Roman" w:hAnsi="Times New Roman"/>
          <w:sz w:val="28"/>
          <w:szCs w:val="28"/>
        </w:rPr>
        <w:t xml:space="preserve"> по оплате </w:t>
      </w:r>
      <w:r>
        <w:rPr>
          <w:rFonts w:ascii="Times New Roman" w:hAnsi="Times New Roman"/>
          <w:b/>
          <w:bCs/>
          <w:sz w:val="28"/>
          <w:szCs w:val="28"/>
        </w:rPr>
        <w:t xml:space="preserve">Объекта </w:t>
      </w:r>
      <w:r>
        <w:rPr>
          <w:rFonts w:ascii="Times New Roman" w:hAnsi="Times New Roman"/>
          <w:sz w:val="28"/>
          <w:szCs w:val="28"/>
        </w:rPr>
        <w:t xml:space="preserve">является поступление денежных средств на счет </w:t>
      </w:r>
      <w:r>
        <w:rPr>
          <w:rFonts w:ascii="Times New Roman" w:hAnsi="Times New Roman"/>
          <w:b/>
          <w:bCs/>
          <w:sz w:val="28"/>
          <w:szCs w:val="28"/>
        </w:rPr>
        <w:t>Продавца</w:t>
      </w:r>
      <w:r>
        <w:rPr>
          <w:rFonts w:ascii="Times New Roman" w:hAnsi="Times New Roman"/>
          <w:sz w:val="28"/>
          <w:szCs w:val="28"/>
        </w:rPr>
        <w:t xml:space="preserve"> в сумме и сроки, указанные в п. 2.3. настоящего договора.</w:t>
      </w:r>
    </w:p>
    <w:p w:rsidR="00FE1EA3" w:rsidRDefault="00FE1EA3" w:rsidP="00FE1EA3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3. Переход права собственности на Объект</w:t>
      </w:r>
    </w:p>
    <w:p w:rsidR="00FE1EA3" w:rsidRDefault="00FE1EA3" w:rsidP="00FE1EA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Передача необходимых документов в регистрирующий орган для регистрации перехода права собственности на </w:t>
      </w:r>
      <w:r>
        <w:rPr>
          <w:rFonts w:ascii="Times New Roman" w:hAnsi="Times New Roman"/>
          <w:b/>
          <w:bCs/>
          <w:sz w:val="28"/>
          <w:szCs w:val="28"/>
        </w:rPr>
        <w:t>Объект</w:t>
      </w:r>
      <w:r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b/>
          <w:bCs/>
          <w:sz w:val="28"/>
          <w:szCs w:val="28"/>
        </w:rPr>
        <w:t>Продавца</w:t>
      </w:r>
      <w:r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b/>
          <w:bCs/>
          <w:sz w:val="28"/>
          <w:szCs w:val="28"/>
        </w:rPr>
        <w:t xml:space="preserve">Покупателю </w:t>
      </w:r>
      <w:r>
        <w:rPr>
          <w:rFonts w:ascii="Times New Roman" w:hAnsi="Times New Roman"/>
          <w:sz w:val="28"/>
          <w:szCs w:val="28"/>
        </w:rPr>
        <w:t xml:space="preserve">осуществляется после полной оплаты </w:t>
      </w:r>
      <w:r>
        <w:rPr>
          <w:rFonts w:ascii="Times New Roman" w:hAnsi="Times New Roman"/>
          <w:b/>
          <w:bCs/>
          <w:sz w:val="28"/>
          <w:szCs w:val="28"/>
        </w:rPr>
        <w:t>Покупателем Объекта</w:t>
      </w:r>
      <w:r>
        <w:rPr>
          <w:rFonts w:ascii="Times New Roman" w:hAnsi="Times New Roman"/>
          <w:sz w:val="28"/>
          <w:szCs w:val="28"/>
        </w:rPr>
        <w:t xml:space="preserve"> в сумме и сроки, указанные в п. 2.3. настоящего договора.</w:t>
      </w:r>
    </w:p>
    <w:p w:rsidR="00FE1EA3" w:rsidRDefault="00FE1EA3" w:rsidP="00FE1EA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Исполнение </w:t>
      </w:r>
      <w:r>
        <w:rPr>
          <w:rFonts w:ascii="Times New Roman" w:hAnsi="Times New Roman"/>
          <w:b/>
          <w:bCs/>
          <w:sz w:val="28"/>
          <w:szCs w:val="28"/>
        </w:rPr>
        <w:t xml:space="preserve">Покупателем </w:t>
      </w:r>
      <w:r>
        <w:rPr>
          <w:rFonts w:ascii="Times New Roman" w:hAnsi="Times New Roman"/>
          <w:sz w:val="28"/>
          <w:szCs w:val="28"/>
        </w:rPr>
        <w:t xml:space="preserve">действий, предусмотренных в п. 3.1. настоящего договора подтверждается выпиской со счета </w:t>
      </w:r>
      <w:r>
        <w:rPr>
          <w:rFonts w:ascii="Times New Roman" w:hAnsi="Times New Roman"/>
          <w:b/>
          <w:bCs/>
          <w:sz w:val="28"/>
          <w:szCs w:val="28"/>
        </w:rPr>
        <w:t>Продавца</w:t>
      </w:r>
      <w:r>
        <w:rPr>
          <w:rFonts w:ascii="Times New Roman" w:hAnsi="Times New Roman"/>
          <w:sz w:val="28"/>
          <w:szCs w:val="28"/>
        </w:rPr>
        <w:t xml:space="preserve"> о поступлении денежных средств в размере и сроки, установленные разделом 2 настоящего договора.</w:t>
      </w:r>
    </w:p>
    <w:p w:rsidR="00FE1EA3" w:rsidRDefault="00FE1EA3" w:rsidP="00FE1EA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До надлежащего исполнения настоящего договора и регистрации права собственности </w:t>
      </w:r>
      <w:r>
        <w:rPr>
          <w:rFonts w:ascii="Times New Roman" w:hAnsi="Times New Roman"/>
          <w:b/>
          <w:bCs/>
          <w:sz w:val="28"/>
          <w:szCs w:val="28"/>
        </w:rPr>
        <w:t>Покупатель</w:t>
      </w:r>
      <w:r>
        <w:rPr>
          <w:rFonts w:ascii="Times New Roman" w:hAnsi="Times New Roman"/>
          <w:sz w:val="28"/>
          <w:szCs w:val="28"/>
        </w:rPr>
        <w:t xml:space="preserve"> не вправе отчуждать </w:t>
      </w:r>
      <w:r>
        <w:rPr>
          <w:rFonts w:ascii="Times New Roman" w:hAnsi="Times New Roman"/>
          <w:b/>
          <w:bCs/>
          <w:sz w:val="28"/>
          <w:szCs w:val="28"/>
        </w:rPr>
        <w:t>Объект</w:t>
      </w:r>
      <w:r>
        <w:rPr>
          <w:rFonts w:ascii="Times New Roman" w:hAnsi="Times New Roman"/>
          <w:sz w:val="28"/>
          <w:szCs w:val="28"/>
        </w:rPr>
        <w:t>, являющийся предметом настоящего договора, либо распоряжаться им иным образом.</w:t>
      </w:r>
    </w:p>
    <w:p w:rsidR="00FE1EA3" w:rsidRDefault="00FE1EA3" w:rsidP="00FE1EA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>
        <w:rPr>
          <w:rFonts w:ascii="Times New Roman" w:hAnsi="Times New Roman"/>
          <w:b/>
          <w:bCs/>
          <w:sz w:val="28"/>
          <w:szCs w:val="28"/>
        </w:rPr>
        <w:t>Продавец</w:t>
      </w:r>
      <w:r>
        <w:rPr>
          <w:rFonts w:ascii="Times New Roman" w:hAnsi="Times New Roman"/>
          <w:sz w:val="28"/>
          <w:szCs w:val="28"/>
        </w:rPr>
        <w:t xml:space="preserve"> в течение 3-х дней с момента документального подтверждения </w:t>
      </w:r>
      <w:r>
        <w:rPr>
          <w:rFonts w:ascii="Times New Roman" w:hAnsi="Times New Roman"/>
          <w:b/>
          <w:bCs/>
          <w:sz w:val="28"/>
          <w:szCs w:val="28"/>
        </w:rPr>
        <w:t>Покупателем</w:t>
      </w:r>
      <w:r>
        <w:rPr>
          <w:rFonts w:ascii="Times New Roman" w:hAnsi="Times New Roman"/>
          <w:sz w:val="28"/>
          <w:szCs w:val="28"/>
        </w:rPr>
        <w:t xml:space="preserve"> всех действий, предусмотренных п. 3.1. настоящего договора выдает </w:t>
      </w:r>
      <w:r>
        <w:rPr>
          <w:rFonts w:ascii="Times New Roman" w:hAnsi="Times New Roman"/>
          <w:b/>
          <w:bCs/>
          <w:sz w:val="28"/>
          <w:szCs w:val="28"/>
        </w:rPr>
        <w:t>Покупателю</w:t>
      </w:r>
      <w:r>
        <w:rPr>
          <w:rFonts w:ascii="Times New Roman" w:hAnsi="Times New Roman"/>
          <w:sz w:val="28"/>
          <w:szCs w:val="28"/>
        </w:rPr>
        <w:t xml:space="preserve"> все документы, необходимые для регистрации за </w:t>
      </w:r>
      <w:r>
        <w:rPr>
          <w:rFonts w:ascii="Times New Roman" w:hAnsi="Times New Roman"/>
          <w:b/>
          <w:bCs/>
          <w:sz w:val="28"/>
          <w:szCs w:val="28"/>
        </w:rPr>
        <w:t>Покупателем</w:t>
      </w:r>
      <w:r>
        <w:rPr>
          <w:rFonts w:ascii="Times New Roman" w:hAnsi="Times New Roman"/>
          <w:sz w:val="28"/>
          <w:szCs w:val="28"/>
        </w:rPr>
        <w:t xml:space="preserve"> права собственности на </w:t>
      </w:r>
      <w:r>
        <w:rPr>
          <w:rFonts w:ascii="Times New Roman" w:hAnsi="Times New Roman"/>
          <w:b/>
          <w:bCs/>
          <w:sz w:val="28"/>
          <w:szCs w:val="28"/>
        </w:rPr>
        <w:t>Объект</w:t>
      </w:r>
      <w:r>
        <w:rPr>
          <w:rFonts w:ascii="Times New Roman" w:hAnsi="Times New Roman"/>
          <w:sz w:val="28"/>
          <w:szCs w:val="28"/>
        </w:rPr>
        <w:t>.</w:t>
      </w:r>
    </w:p>
    <w:p w:rsidR="00FE1EA3" w:rsidRDefault="000105D2" w:rsidP="00FE1EA3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105D2">
        <w:rPr>
          <w:rFonts w:ascii="Times New Roman" w:hAnsi="Times New Roman"/>
          <w:sz w:val="28"/>
          <w:szCs w:val="28"/>
        </w:rPr>
        <w:t>3.5. Право собственности на Объект возникает у Покупателя с момента государственной регистрации. Стороны обязуются передать в органы ГИБДД все документы, необходимые для такой регистрации, не позднее 10 дней с момента полной оплаты стоимости Объекта. Затраты по государственной регистрации права собственности возлагаются на Покупателя.</w:t>
      </w:r>
    </w:p>
    <w:p w:rsidR="000105D2" w:rsidRDefault="000105D2" w:rsidP="00FE1EA3">
      <w:pPr>
        <w:pStyle w:val="a9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</w:p>
    <w:p w:rsidR="00FE1EA3" w:rsidRDefault="00FE1EA3" w:rsidP="00FE1EA3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Обязанности сторон</w:t>
      </w:r>
    </w:p>
    <w:p w:rsidR="00FE1EA3" w:rsidRDefault="00FE1EA3" w:rsidP="00FE1EA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>
        <w:rPr>
          <w:rFonts w:ascii="Times New Roman" w:hAnsi="Times New Roman"/>
          <w:b/>
          <w:sz w:val="28"/>
          <w:szCs w:val="28"/>
        </w:rPr>
        <w:t>Продавец</w:t>
      </w:r>
      <w:r>
        <w:rPr>
          <w:rFonts w:ascii="Times New Roman" w:hAnsi="Times New Roman"/>
          <w:sz w:val="28"/>
          <w:szCs w:val="28"/>
        </w:rPr>
        <w:t xml:space="preserve"> обязан:</w:t>
      </w:r>
    </w:p>
    <w:p w:rsidR="00FE1EA3" w:rsidRDefault="00FE1EA3" w:rsidP="00FE1EA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4.1.1. Передать </w:t>
      </w:r>
      <w:r>
        <w:rPr>
          <w:rFonts w:ascii="Times New Roman" w:hAnsi="Times New Roman"/>
          <w:b/>
          <w:sz w:val="28"/>
          <w:szCs w:val="28"/>
        </w:rPr>
        <w:t>Покупателю</w:t>
      </w:r>
      <w:r>
        <w:rPr>
          <w:rFonts w:ascii="Times New Roman" w:hAnsi="Times New Roman"/>
          <w:sz w:val="28"/>
          <w:szCs w:val="28"/>
        </w:rPr>
        <w:t xml:space="preserve"> на условиях настоящего договора </w:t>
      </w:r>
      <w:r>
        <w:rPr>
          <w:rFonts w:ascii="Times New Roman" w:hAnsi="Times New Roman"/>
          <w:b/>
          <w:sz w:val="28"/>
          <w:szCs w:val="28"/>
        </w:rPr>
        <w:t>Объект</w:t>
      </w:r>
      <w:r>
        <w:rPr>
          <w:rFonts w:ascii="Times New Roman" w:hAnsi="Times New Roman"/>
          <w:sz w:val="28"/>
          <w:szCs w:val="28"/>
        </w:rPr>
        <w:t xml:space="preserve"> по акту приема-передачи после исполнения </w:t>
      </w:r>
      <w:r>
        <w:rPr>
          <w:rFonts w:ascii="Times New Roman" w:hAnsi="Times New Roman"/>
          <w:b/>
          <w:sz w:val="28"/>
          <w:szCs w:val="28"/>
        </w:rPr>
        <w:t>Покупателем</w:t>
      </w:r>
      <w:r>
        <w:rPr>
          <w:rFonts w:ascii="Times New Roman" w:hAnsi="Times New Roman"/>
          <w:sz w:val="28"/>
          <w:szCs w:val="28"/>
        </w:rPr>
        <w:t xml:space="preserve"> обязательств по его оплате.</w:t>
      </w:r>
    </w:p>
    <w:p w:rsidR="00FE1EA3" w:rsidRDefault="00FE1EA3" w:rsidP="00FE1EA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4.1.2. Предоставить </w:t>
      </w:r>
      <w:r>
        <w:rPr>
          <w:rFonts w:ascii="Times New Roman" w:hAnsi="Times New Roman"/>
          <w:b/>
          <w:sz w:val="28"/>
          <w:szCs w:val="28"/>
        </w:rPr>
        <w:t>Покупателю</w:t>
      </w:r>
      <w:r>
        <w:rPr>
          <w:rFonts w:ascii="Times New Roman" w:hAnsi="Times New Roman"/>
          <w:sz w:val="28"/>
          <w:szCs w:val="28"/>
        </w:rPr>
        <w:t xml:space="preserve"> все необходимые документы для государственной регистрации перехода права собственности на </w:t>
      </w:r>
      <w:r>
        <w:rPr>
          <w:rFonts w:ascii="Times New Roman" w:hAnsi="Times New Roman"/>
          <w:b/>
          <w:sz w:val="28"/>
          <w:szCs w:val="28"/>
        </w:rPr>
        <w:t>Объект</w:t>
      </w:r>
      <w:r>
        <w:rPr>
          <w:rFonts w:ascii="Times New Roman" w:hAnsi="Times New Roman"/>
          <w:sz w:val="28"/>
          <w:szCs w:val="28"/>
        </w:rPr>
        <w:t>.</w:t>
      </w:r>
    </w:p>
    <w:p w:rsidR="00FE1EA3" w:rsidRDefault="00FE1EA3" w:rsidP="00FE1EA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4.1.3. Принять от </w:t>
      </w:r>
      <w:r>
        <w:rPr>
          <w:rFonts w:ascii="Times New Roman" w:hAnsi="Times New Roman"/>
          <w:b/>
          <w:sz w:val="28"/>
          <w:szCs w:val="28"/>
        </w:rPr>
        <w:t>Покупателя</w:t>
      </w:r>
      <w:r>
        <w:rPr>
          <w:rFonts w:ascii="Times New Roman" w:hAnsi="Times New Roman"/>
          <w:sz w:val="28"/>
          <w:szCs w:val="28"/>
        </w:rPr>
        <w:t xml:space="preserve"> оплату стоимости </w:t>
      </w:r>
      <w:r>
        <w:rPr>
          <w:rFonts w:ascii="Times New Roman" w:hAnsi="Times New Roman"/>
          <w:b/>
          <w:sz w:val="28"/>
          <w:szCs w:val="28"/>
        </w:rPr>
        <w:t>Объекта</w:t>
      </w:r>
      <w:r>
        <w:rPr>
          <w:rFonts w:ascii="Times New Roman" w:hAnsi="Times New Roman"/>
          <w:sz w:val="28"/>
          <w:szCs w:val="28"/>
        </w:rPr>
        <w:t xml:space="preserve"> в размере, определенном в разделе 2 настоящего договора.</w:t>
      </w:r>
    </w:p>
    <w:p w:rsidR="00FE1EA3" w:rsidRDefault="00FE1EA3" w:rsidP="00FE1EA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>
        <w:rPr>
          <w:rFonts w:ascii="Times New Roman" w:hAnsi="Times New Roman"/>
          <w:b/>
          <w:sz w:val="28"/>
          <w:szCs w:val="28"/>
        </w:rPr>
        <w:t>Покупатель</w:t>
      </w:r>
      <w:r>
        <w:rPr>
          <w:rFonts w:ascii="Times New Roman" w:hAnsi="Times New Roman"/>
          <w:sz w:val="28"/>
          <w:szCs w:val="28"/>
        </w:rPr>
        <w:t xml:space="preserve"> обязан:</w:t>
      </w:r>
    </w:p>
    <w:p w:rsidR="00FE1EA3" w:rsidRDefault="00FE1EA3" w:rsidP="00FE1EA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4.2.1. Оплатить стоимость </w:t>
      </w:r>
      <w:r>
        <w:rPr>
          <w:rFonts w:ascii="Times New Roman" w:hAnsi="Times New Roman"/>
          <w:b/>
          <w:sz w:val="28"/>
          <w:szCs w:val="28"/>
        </w:rPr>
        <w:t>Объекта</w:t>
      </w:r>
      <w:r>
        <w:rPr>
          <w:rFonts w:ascii="Times New Roman" w:hAnsi="Times New Roman"/>
          <w:sz w:val="28"/>
          <w:szCs w:val="28"/>
        </w:rPr>
        <w:t xml:space="preserve"> в размере и сроки, установленные в разделе 2 настоящего договора.</w:t>
      </w:r>
    </w:p>
    <w:p w:rsidR="00FE1EA3" w:rsidRDefault="00FE1EA3" w:rsidP="00FE1EA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4.2.2. Принять </w:t>
      </w:r>
      <w:r>
        <w:rPr>
          <w:rFonts w:ascii="Times New Roman" w:hAnsi="Times New Roman"/>
          <w:b/>
          <w:sz w:val="28"/>
          <w:szCs w:val="28"/>
        </w:rPr>
        <w:t>Объект</w:t>
      </w:r>
      <w:r>
        <w:rPr>
          <w:rFonts w:ascii="Times New Roman" w:hAnsi="Times New Roman"/>
          <w:sz w:val="28"/>
          <w:szCs w:val="28"/>
        </w:rPr>
        <w:t xml:space="preserve"> на условиях, предусмотренных настоящим договором.</w:t>
      </w:r>
    </w:p>
    <w:p w:rsidR="00FE1EA3" w:rsidRDefault="00FE1EA3" w:rsidP="00FE1EA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4.2.3. Нести расходы, связанные с государственной регистрацией перехода права собственности на </w:t>
      </w:r>
      <w:r>
        <w:rPr>
          <w:rFonts w:ascii="Times New Roman" w:hAnsi="Times New Roman"/>
          <w:b/>
          <w:sz w:val="28"/>
          <w:szCs w:val="28"/>
        </w:rPr>
        <w:t>Объект</w:t>
      </w:r>
      <w:r>
        <w:rPr>
          <w:rFonts w:ascii="Times New Roman" w:hAnsi="Times New Roman"/>
          <w:sz w:val="28"/>
          <w:szCs w:val="28"/>
        </w:rPr>
        <w:t>.</w:t>
      </w:r>
    </w:p>
    <w:p w:rsidR="00FE1EA3" w:rsidRDefault="00FE1EA3" w:rsidP="00FE1EA3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E1EA3" w:rsidRDefault="00FE1EA3" w:rsidP="00FE1EA3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Ответственность сторон</w:t>
      </w:r>
    </w:p>
    <w:p w:rsidR="00686D7B" w:rsidRPr="00686D7B" w:rsidRDefault="00686D7B" w:rsidP="00686D7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6D7B">
        <w:rPr>
          <w:rFonts w:ascii="Times New Roman" w:hAnsi="Times New Roman"/>
          <w:sz w:val="28"/>
          <w:szCs w:val="28"/>
        </w:rPr>
        <w:t>5.1.</w:t>
      </w:r>
      <w:r w:rsidRPr="00686D7B">
        <w:rPr>
          <w:rFonts w:ascii="Times New Roman" w:hAnsi="Times New Roman"/>
          <w:sz w:val="28"/>
          <w:szCs w:val="28"/>
        </w:rPr>
        <w:tab/>
        <w:t xml:space="preserve">Если </w:t>
      </w:r>
      <w:r w:rsidRPr="00686D7B">
        <w:rPr>
          <w:rFonts w:ascii="Times New Roman" w:hAnsi="Times New Roman"/>
          <w:b/>
          <w:sz w:val="28"/>
          <w:szCs w:val="28"/>
        </w:rPr>
        <w:t>Покупатель</w:t>
      </w:r>
      <w:r w:rsidRPr="00686D7B">
        <w:rPr>
          <w:rFonts w:ascii="Times New Roman" w:hAnsi="Times New Roman"/>
          <w:sz w:val="28"/>
          <w:szCs w:val="28"/>
        </w:rPr>
        <w:t xml:space="preserve"> своевременно не оплачивает стоимость Объекта в соответствии с настоящим договором, </w:t>
      </w:r>
      <w:r w:rsidRPr="00686D7B">
        <w:rPr>
          <w:rFonts w:ascii="Times New Roman" w:hAnsi="Times New Roman"/>
          <w:b/>
          <w:sz w:val="28"/>
          <w:szCs w:val="28"/>
        </w:rPr>
        <w:t>Продавец</w:t>
      </w:r>
      <w:r w:rsidRPr="00686D7B">
        <w:rPr>
          <w:rFonts w:ascii="Times New Roman" w:hAnsi="Times New Roman"/>
          <w:sz w:val="28"/>
          <w:szCs w:val="28"/>
        </w:rPr>
        <w:t xml:space="preserve"> вправе потребовать оплаты </w:t>
      </w:r>
      <w:r w:rsidRPr="00686D7B">
        <w:rPr>
          <w:rFonts w:ascii="Times New Roman" w:hAnsi="Times New Roman"/>
          <w:b/>
          <w:sz w:val="28"/>
          <w:szCs w:val="28"/>
        </w:rPr>
        <w:t>Объекта</w:t>
      </w:r>
      <w:r w:rsidRPr="00686D7B">
        <w:rPr>
          <w:rFonts w:ascii="Times New Roman" w:hAnsi="Times New Roman"/>
          <w:sz w:val="28"/>
          <w:szCs w:val="28"/>
        </w:rPr>
        <w:t xml:space="preserve"> и уплаты пени в соответствии с п. 5.</w:t>
      </w:r>
      <w:r w:rsidR="000105D2" w:rsidRPr="000105D2">
        <w:rPr>
          <w:rFonts w:ascii="Times New Roman" w:hAnsi="Times New Roman"/>
          <w:sz w:val="28"/>
          <w:szCs w:val="28"/>
        </w:rPr>
        <w:t>3</w:t>
      </w:r>
      <w:r w:rsidRPr="00686D7B">
        <w:rPr>
          <w:rFonts w:ascii="Times New Roman" w:hAnsi="Times New Roman"/>
          <w:sz w:val="28"/>
          <w:szCs w:val="28"/>
        </w:rPr>
        <w:t xml:space="preserve">. настоящего договора, либо отказаться от исполнения договора, письменно уведомив об этом </w:t>
      </w:r>
      <w:r w:rsidRPr="00686D7B">
        <w:rPr>
          <w:rFonts w:ascii="Times New Roman" w:hAnsi="Times New Roman"/>
          <w:b/>
          <w:sz w:val="28"/>
          <w:szCs w:val="28"/>
        </w:rPr>
        <w:t>Покупателя</w:t>
      </w:r>
      <w:r w:rsidRPr="00686D7B">
        <w:rPr>
          <w:rFonts w:ascii="Times New Roman" w:hAnsi="Times New Roman"/>
          <w:sz w:val="28"/>
          <w:szCs w:val="28"/>
        </w:rPr>
        <w:t>.</w:t>
      </w:r>
    </w:p>
    <w:p w:rsidR="00686D7B" w:rsidRPr="00686D7B" w:rsidRDefault="00686D7B" w:rsidP="00686D7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6D7B">
        <w:rPr>
          <w:rFonts w:ascii="Times New Roman" w:hAnsi="Times New Roman"/>
          <w:sz w:val="28"/>
          <w:szCs w:val="28"/>
        </w:rPr>
        <w:lastRenderedPageBreak/>
        <w:t>5.2.</w:t>
      </w:r>
      <w:r w:rsidRPr="00686D7B">
        <w:rPr>
          <w:rFonts w:ascii="Times New Roman" w:hAnsi="Times New Roman"/>
          <w:sz w:val="28"/>
          <w:szCs w:val="28"/>
        </w:rPr>
        <w:tab/>
        <w:t xml:space="preserve">Настоящий договор прекращает свое действие с момента направления </w:t>
      </w:r>
      <w:r w:rsidRPr="00686D7B">
        <w:rPr>
          <w:rFonts w:ascii="Times New Roman" w:hAnsi="Times New Roman"/>
          <w:b/>
          <w:sz w:val="28"/>
          <w:szCs w:val="28"/>
        </w:rPr>
        <w:t>Продавцом</w:t>
      </w:r>
      <w:r w:rsidRPr="00686D7B">
        <w:rPr>
          <w:rFonts w:ascii="Times New Roman" w:hAnsi="Times New Roman"/>
          <w:sz w:val="28"/>
          <w:szCs w:val="28"/>
        </w:rPr>
        <w:t xml:space="preserve"> указанного уведомления, при этом оформление Сторонами дополнительного соглашения о прекращении действия настоящего договора является обязательным.</w:t>
      </w:r>
    </w:p>
    <w:p w:rsidR="00686D7B" w:rsidRPr="00686D7B" w:rsidRDefault="00686D7B" w:rsidP="00686D7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6D7B">
        <w:rPr>
          <w:rFonts w:ascii="Times New Roman" w:hAnsi="Times New Roman"/>
          <w:sz w:val="28"/>
          <w:szCs w:val="28"/>
        </w:rPr>
        <w:t>5.3.</w:t>
      </w:r>
      <w:r w:rsidRPr="00686D7B">
        <w:rPr>
          <w:rFonts w:ascii="Times New Roman" w:hAnsi="Times New Roman"/>
          <w:sz w:val="28"/>
          <w:szCs w:val="28"/>
        </w:rPr>
        <w:tab/>
        <w:t xml:space="preserve">За каждый день просрочки оплаты стоимости </w:t>
      </w:r>
      <w:r w:rsidRPr="00686D7B">
        <w:rPr>
          <w:rFonts w:ascii="Times New Roman" w:hAnsi="Times New Roman"/>
          <w:b/>
          <w:sz w:val="28"/>
          <w:szCs w:val="28"/>
        </w:rPr>
        <w:t>Объекта</w:t>
      </w:r>
      <w:r w:rsidRPr="00686D7B">
        <w:rPr>
          <w:rFonts w:ascii="Times New Roman" w:hAnsi="Times New Roman"/>
          <w:sz w:val="28"/>
          <w:szCs w:val="28"/>
        </w:rPr>
        <w:t xml:space="preserve"> Покупатель обязуется уплатить пеню в размере 0,1 % от стоимости </w:t>
      </w:r>
      <w:r w:rsidRPr="00686D7B">
        <w:rPr>
          <w:rFonts w:ascii="Times New Roman" w:hAnsi="Times New Roman"/>
          <w:b/>
          <w:sz w:val="28"/>
          <w:szCs w:val="28"/>
        </w:rPr>
        <w:t>Объекта</w:t>
      </w:r>
      <w:r w:rsidRPr="00686D7B">
        <w:rPr>
          <w:rFonts w:ascii="Times New Roman" w:hAnsi="Times New Roman"/>
          <w:sz w:val="28"/>
          <w:szCs w:val="28"/>
        </w:rPr>
        <w:t>, указанной в п. 2.1. настоящего договора.</w:t>
      </w:r>
    </w:p>
    <w:p w:rsidR="00686D7B" w:rsidRPr="00686D7B" w:rsidRDefault="00686D7B" w:rsidP="00686D7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6D7B">
        <w:rPr>
          <w:rFonts w:ascii="Times New Roman" w:hAnsi="Times New Roman"/>
          <w:sz w:val="28"/>
          <w:szCs w:val="28"/>
        </w:rPr>
        <w:t>5.4.</w:t>
      </w:r>
      <w:r w:rsidRPr="00686D7B">
        <w:rPr>
          <w:rFonts w:ascii="Times New Roman" w:hAnsi="Times New Roman"/>
          <w:sz w:val="28"/>
          <w:szCs w:val="28"/>
        </w:rPr>
        <w:tab/>
        <w:t xml:space="preserve">Ответственность за сохранность </w:t>
      </w:r>
      <w:r w:rsidRPr="00686D7B">
        <w:rPr>
          <w:rFonts w:ascii="Times New Roman" w:hAnsi="Times New Roman"/>
          <w:b/>
          <w:sz w:val="28"/>
          <w:szCs w:val="28"/>
        </w:rPr>
        <w:t>Объекта</w:t>
      </w:r>
      <w:r w:rsidRPr="00686D7B">
        <w:rPr>
          <w:rFonts w:ascii="Times New Roman" w:hAnsi="Times New Roman"/>
          <w:sz w:val="28"/>
          <w:szCs w:val="28"/>
        </w:rPr>
        <w:t>, а также риск его случайной гибели или порчи с момента подписания акта приема-передачи несет Покупатель.</w:t>
      </w:r>
    </w:p>
    <w:p w:rsidR="00FE1EA3" w:rsidRDefault="00686D7B" w:rsidP="00686D7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6D7B">
        <w:rPr>
          <w:rFonts w:ascii="Times New Roman" w:hAnsi="Times New Roman"/>
          <w:sz w:val="28"/>
          <w:szCs w:val="28"/>
        </w:rPr>
        <w:t>5.5.</w:t>
      </w:r>
      <w:r w:rsidRPr="00686D7B">
        <w:rPr>
          <w:rFonts w:ascii="Times New Roman" w:hAnsi="Times New Roman"/>
          <w:sz w:val="28"/>
          <w:szCs w:val="28"/>
        </w:rPr>
        <w:tab/>
        <w:t>За невыполнение или ненадлежащее выполнение обязательств по настоящему Договору, виновная сторона несет ответственность в соответствии с действующим законодательством Российской Федерации и настоящим Договором.</w:t>
      </w:r>
    </w:p>
    <w:p w:rsidR="00686D7B" w:rsidRDefault="00686D7B" w:rsidP="00686D7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E1EA3" w:rsidRDefault="00FE1EA3" w:rsidP="00FE1EA3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Срок действия договора</w:t>
      </w:r>
    </w:p>
    <w:p w:rsidR="00686D7B" w:rsidRPr="00686D7B" w:rsidRDefault="00686D7B" w:rsidP="00686D7B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86D7B">
        <w:rPr>
          <w:rFonts w:ascii="Times New Roman" w:hAnsi="Times New Roman"/>
          <w:sz w:val="28"/>
          <w:szCs w:val="28"/>
        </w:rPr>
        <w:t>6.1.</w:t>
      </w:r>
      <w:r w:rsidRPr="00686D7B">
        <w:rPr>
          <w:rFonts w:ascii="Times New Roman" w:hAnsi="Times New Roman"/>
          <w:sz w:val="28"/>
          <w:szCs w:val="28"/>
        </w:rPr>
        <w:tab/>
        <w:t>Настоящий договор вступает в силу с момента его подписания и прекращает свое действие исполнением Сторонами своих обязательств по настоящему договору.</w:t>
      </w:r>
    </w:p>
    <w:p w:rsidR="00686D7B" w:rsidRDefault="000105D2" w:rsidP="00686D7B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105D2">
        <w:rPr>
          <w:rFonts w:ascii="Times New Roman" w:hAnsi="Times New Roman"/>
          <w:sz w:val="28"/>
          <w:szCs w:val="28"/>
        </w:rPr>
        <w:t>6.2. Настоящий договор подлежит обязательной регистрации в органах ГИБДД за счет Покупателя.</w:t>
      </w:r>
    </w:p>
    <w:p w:rsidR="008A0320" w:rsidRDefault="008A0320" w:rsidP="00686D7B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FE1EA3" w:rsidRDefault="00FE1EA3" w:rsidP="00FE1EA3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 Заключительные положения</w:t>
      </w:r>
    </w:p>
    <w:p w:rsidR="00FE1EA3" w:rsidRDefault="00FE1EA3" w:rsidP="00FE1EA3">
      <w:pPr>
        <w:pStyle w:val="a9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Сроки, указанные в настоящем договоре, исчисляются периодом времени, указанном в календарных днях. Течение срока начинается на следующий день после наступления события, которым определено его начало.</w:t>
      </w:r>
    </w:p>
    <w:p w:rsidR="00FE1EA3" w:rsidRDefault="00FE1EA3" w:rsidP="00FE1EA3">
      <w:pPr>
        <w:pStyle w:val="a9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Споры, возникающие между Сторонами в ходе исполнения настоящего договора, рассматриваются в суде.</w:t>
      </w:r>
    </w:p>
    <w:p w:rsidR="000105D2" w:rsidRPr="000105D2" w:rsidRDefault="000105D2" w:rsidP="000105D2">
      <w:pPr>
        <w:rPr>
          <w:rFonts w:ascii="Times New Roman" w:hAnsi="Times New Roman"/>
          <w:sz w:val="28"/>
          <w:szCs w:val="28"/>
        </w:rPr>
      </w:pPr>
      <w:r w:rsidRPr="000105D2">
        <w:rPr>
          <w:rFonts w:ascii="Times New Roman" w:hAnsi="Times New Roman"/>
          <w:sz w:val="28"/>
          <w:szCs w:val="28"/>
        </w:rPr>
        <w:t>Настоящий договор составлен в трех экземплярах для Продавца, Покупателя, и органов ГИБДД.</w:t>
      </w:r>
    </w:p>
    <w:p w:rsidR="000E0824" w:rsidRPr="000E0824" w:rsidRDefault="000E0824" w:rsidP="000E0824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E1EA3" w:rsidRDefault="00FE1EA3" w:rsidP="00FE1EA3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Адреса и реквизиты сторон:</w:t>
      </w:r>
    </w:p>
    <w:tbl>
      <w:tblPr>
        <w:tblW w:w="98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4961"/>
      </w:tblGrid>
      <w:tr w:rsidR="00FE1EA3" w:rsidTr="00584D1A"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:rsidR="00FE1EA3" w:rsidRDefault="00FE1EA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Продавец:</w:t>
            </w:r>
          </w:p>
          <w:p w:rsidR="00FE1EA3" w:rsidRDefault="00FE1EA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E1EA3" w:rsidRDefault="00FE1EA3">
            <w:pPr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Покупатель:</w:t>
            </w:r>
          </w:p>
        </w:tc>
      </w:tr>
      <w:tr w:rsidR="00FE1EA3" w:rsidTr="00584D1A">
        <w:trPr>
          <w:trHeight w:val="4195"/>
        </w:trPr>
        <w:tc>
          <w:tcPr>
            <w:tcW w:w="4854" w:type="dxa"/>
            <w:tcBorders>
              <w:top w:val="nil"/>
              <w:left w:val="nil"/>
              <w:bottom w:val="nil"/>
              <w:right w:val="nil"/>
            </w:tcBorders>
          </w:tcPr>
          <w:p w:rsidR="00FE1EA3" w:rsidRDefault="00FE1EA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Комитет имущественных отношений администрации</w:t>
            </w:r>
            <w:r w:rsidR="002C781F">
              <w:rPr>
                <w:rFonts w:ascii="Times New Roman" w:hAnsi="Times New Roman"/>
                <w:b/>
                <w:sz w:val="28"/>
                <w:szCs w:val="28"/>
              </w:rPr>
              <w:t xml:space="preserve"> Пермского муниципального округа Пермского края</w:t>
            </w:r>
          </w:p>
          <w:p w:rsidR="00FE1EA3" w:rsidRDefault="00FE1E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614065, г. Пермь, </w:t>
            </w:r>
          </w:p>
          <w:p w:rsidR="00FE1EA3" w:rsidRDefault="00FE1E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="004963E2">
              <w:rPr>
                <w:rFonts w:ascii="Times New Roman" w:hAnsi="Times New Roman"/>
                <w:sz w:val="28"/>
                <w:szCs w:val="28"/>
              </w:rPr>
              <w:t>Верхне-Муллинская, 74</w:t>
            </w:r>
            <w:r w:rsidR="00F80B22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FE1EA3" w:rsidRDefault="00FE1E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594</w:t>
            </w:r>
            <w:r w:rsidR="00AB72E6">
              <w:rPr>
                <w:rFonts w:ascii="Times New Roman" w:hAnsi="Times New Roman"/>
                <w:sz w:val="28"/>
                <w:szCs w:val="28"/>
              </w:rPr>
              <w:t>8066481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КПП </w:t>
            </w:r>
            <w:r w:rsidR="00AB72E6">
              <w:rPr>
                <w:rFonts w:ascii="Times New Roman" w:hAnsi="Times New Roman"/>
                <w:sz w:val="28"/>
                <w:szCs w:val="28"/>
              </w:rPr>
              <w:t>594801001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E1EA3" w:rsidRDefault="00FE1E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казначейский счет 0323</w:t>
            </w:r>
            <w:r w:rsidR="00AB72E6">
              <w:rPr>
                <w:rFonts w:ascii="Times New Roman" w:hAnsi="Times New Roman"/>
                <w:sz w:val="28"/>
                <w:szCs w:val="28"/>
              </w:rPr>
              <w:t>1643575460005600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E1EA3" w:rsidRDefault="00FE1E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единый казначейский счет 40102810145370000048 </w:t>
            </w:r>
          </w:p>
          <w:p w:rsidR="00FE1EA3" w:rsidRDefault="00FE1E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Отделение Пермь Банка России // УФК по Пермскому краю г. Пермь </w:t>
            </w:r>
          </w:p>
          <w:p w:rsidR="00FE1EA3" w:rsidRDefault="00FE1E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БИК 015773997  </w:t>
            </w:r>
          </w:p>
          <w:p w:rsidR="00FE1EA3" w:rsidRDefault="00FE1E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тел.(342) 296-23-35</w:t>
            </w:r>
          </w:p>
          <w:p w:rsidR="00FE1EA3" w:rsidRDefault="00FE1EA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_________________ </w:t>
            </w:r>
            <w:r w:rsidR="002C781F">
              <w:rPr>
                <w:rFonts w:ascii="Times New Roman" w:hAnsi="Times New Roman"/>
                <w:sz w:val="28"/>
                <w:szCs w:val="28"/>
              </w:rPr>
              <w:t>Е.А. Демидова</w:t>
            </w:r>
          </w:p>
          <w:p w:rsidR="00FE1EA3" w:rsidRDefault="00FE1EA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М.П.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4D1A" w:rsidRDefault="00584D1A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5E0B" w:rsidRDefault="001C5E0B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E1EA3" w:rsidRDefault="00FE1EA3">
            <w:pPr>
              <w:pStyle w:val="a7"/>
              <w:tabs>
                <w:tab w:val="left" w:pos="29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 _____</w:t>
            </w:r>
          </w:p>
        </w:tc>
      </w:tr>
    </w:tbl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E439D" w:rsidRDefault="009E439D" w:rsidP="00FE1E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4CCC" w:rsidRDefault="00014CCC">
      <w:r>
        <w:br w:type="page"/>
      </w:r>
    </w:p>
    <w:p w:rsidR="00014CCC" w:rsidRPr="00014CCC" w:rsidRDefault="00014CCC" w:rsidP="00014CCC">
      <w:pPr>
        <w:suppressAutoHyphens/>
        <w:spacing w:after="0" w:line="360" w:lineRule="exact"/>
        <w:ind w:right="-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4CC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ЛИСТ СОГЛАСОВАНИЯ</w:t>
      </w:r>
    </w:p>
    <w:p w:rsidR="00014CCC" w:rsidRPr="00014CCC" w:rsidRDefault="00014CCC" w:rsidP="00014CCC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014CCC" w:rsidRPr="00014CCC" w:rsidRDefault="00014CCC" w:rsidP="00014CCC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014CCC" w:rsidRPr="00014CCC" w:rsidRDefault="00014CCC" w:rsidP="00014CCC">
      <w:pPr>
        <w:pBdr>
          <w:bottom w:val="single" w:sz="4" w:space="1" w:color="auto"/>
        </w:pBdr>
        <w:tabs>
          <w:tab w:val="left" w:pos="7513"/>
        </w:tabs>
        <w:suppressAutoHyphens/>
        <w:spacing w:after="480" w:line="240" w:lineRule="exact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014CC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«</w:t>
      </w:r>
      <w:r w:rsidR="00EC70D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 проведен</w:t>
      </w:r>
      <w:proofErr w:type="gramStart"/>
      <w:r w:rsidR="00EC70D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ии ау</w:t>
      </w:r>
      <w:proofErr w:type="gramEnd"/>
      <w:r w:rsidR="00EC70D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кциона в электронной форме</w:t>
      </w:r>
      <w:r w:rsidR="00A2547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по продаже имущества</w:t>
      </w:r>
      <w:r w:rsidRPr="00014CC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»</w:t>
      </w:r>
    </w:p>
    <w:p w:rsidR="00014CCC" w:rsidRPr="00014CCC" w:rsidRDefault="00014CCC" w:rsidP="00014CCC">
      <w:pPr>
        <w:keepNext/>
        <w:spacing w:after="0" w:line="240" w:lineRule="auto"/>
        <w:ind w:left="-851"/>
        <w:outlineLvl w:val="0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014CCC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            от_______________________                                                               №________________                                                       </w:t>
      </w:r>
    </w:p>
    <w:p w:rsidR="00014CCC" w:rsidRPr="00014CCC" w:rsidRDefault="00014CCC" w:rsidP="00014C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14CCC" w:rsidRPr="00014CCC" w:rsidRDefault="00014CCC" w:rsidP="00014C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0"/>
        <w:gridCol w:w="2268"/>
        <w:gridCol w:w="1842"/>
        <w:gridCol w:w="1871"/>
      </w:tblGrid>
      <w:tr w:rsidR="00014CCC" w:rsidRPr="00014CCC" w:rsidTr="00471B3F">
        <w:trPr>
          <w:trHeight w:val="798"/>
          <w:jc w:val="center"/>
        </w:trPr>
        <w:tc>
          <w:tcPr>
            <w:tcW w:w="4000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 руководителя, наименование структурного подразделения аппарата администрации района</w:t>
            </w:r>
          </w:p>
        </w:tc>
        <w:tc>
          <w:tcPr>
            <w:tcW w:w="2268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Инициалы, фамилия</w:t>
            </w:r>
          </w:p>
        </w:tc>
        <w:tc>
          <w:tcPr>
            <w:tcW w:w="1842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Замечания,</w:t>
            </w:r>
          </w:p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Предложения*</w:t>
            </w:r>
          </w:p>
          <w:p w:rsidR="00014CCC" w:rsidRPr="00014CCC" w:rsidRDefault="00014CCC" w:rsidP="0001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подпись, дата</w:t>
            </w:r>
          </w:p>
        </w:tc>
      </w:tr>
      <w:tr w:rsidR="00014CCC" w:rsidRPr="00014CCC" w:rsidTr="00471B3F">
        <w:trPr>
          <w:trHeight w:val="798"/>
          <w:jc w:val="center"/>
        </w:trPr>
        <w:tc>
          <w:tcPr>
            <w:tcW w:w="4000" w:type="dxa"/>
            <w:vAlign w:val="center"/>
          </w:tcPr>
          <w:p w:rsidR="00014CCC" w:rsidRPr="00014CCC" w:rsidRDefault="00014CCC" w:rsidP="00014CC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>Начальник МКУ «Управление земельно-имущественными ресурсами Пермского муниципального округа Пермского края»</w:t>
            </w:r>
          </w:p>
        </w:tc>
        <w:tc>
          <w:tcPr>
            <w:tcW w:w="2268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М.А. </w:t>
            </w:r>
            <w:proofErr w:type="spellStart"/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Лекомцева</w:t>
            </w:r>
            <w:proofErr w:type="spellEnd"/>
          </w:p>
        </w:tc>
        <w:tc>
          <w:tcPr>
            <w:tcW w:w="1842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CCC" w:rsidRPr="00014CCC" w:rsidTr="00471B3F">
        <w:trPr>
          <w:trHeight w:val="798"/>
          <w:jc w:val="center"/>
        </w:trPr>
        <w:tc>
          <w:tcPr>
            <w:tcW w:w="4000" w:type="dxa"/>
            <w:vAlign w:val="center"/>
          </w:tcPr>
          <w:p w:rsidR="00014CCC" w:rsidRPr="00014CCC" w:rsidRDefault="00014CCC" w:rsidP="00014CC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 xml:space="preserve">Заместитель 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val="x-none" w:eastAsia="x-none"/>
              </w:rPr>
              <w:t>начальни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>ка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val="x-none" w:eastAsia="x-none"/>
              </w:rPr>
              <w:t xml:space="preserve"> МКУ «Управление земельно-имущественными ресурсами Пермского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 xml:space="preserve"> муниципального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val="x-none" w:eastAsia="x-none"/>
              </w:rPr>
              <w:t xml:space="preserve"> 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>округа Пермского края» по имущественным вопросам</w:t>
            </w:r>
          </w:p>
        </w:tc>
        <w:tc>
          <w:tcPr>
            <w:tcW w:w="2268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Е.А. Иванькова</w:t>
            </w:r>
          </w:p>
        </w:tc>
        <w:tc>
          <w:tcPr>
            <w:tcW w:w="1842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CCC" w:rsidRPr="00014CCC" w:rsidTr="00471B3F">
        <w:trPr>
          <w:trHeight w:val="798"/>
          <w:jc w:val="center"/>
        </w:trPr>
        <w:tc>
          <w:tcPr>
            <w:tcW w:w="4000" w:type="dxa"/>
            <w:vAlign w:val="center"/>
          </w:tcPr>
          <w:p w:rsidR="00014CCC" w:rsidRPr="00014CCC" w:rsidRDefault="00014CCC" w:rsidP="00014CC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отдела по имуществу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val="x-none" w:eastAsia="x-none"/>
              </w:rPr>
              <w:t xml:space="preserve"> МКУ «Управление земельно-имущественными ресурсами Пермского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 xml:space="preserve"> муниципального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val="x-none" w:eastAsia="x-none"/>
              </w:rPr>
              <w:t xml:space="preserve"> </w:t>
            </w: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x-none"/>
              </w:rPr>
              <w:t xml:space="preserve">округа Пермского края» </w:t>
            </w:r>
          </w:p>
        </w:tc>
        <w:tc>
          <w:tcPr>
            <w:tcW w:w="2268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Е.П. </w:t>
            </w:r>
            <w:proofErr w:type="spellStart"/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Голубцова</w:t>
            </w:r>
            <w:proofErr w:type="spellEnd"/>
          </w:p>
        </w:tc>
        <w:tc>
          <w:tcPr>
            <w:tcW w:w="1842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CCC" w:rsidRPr="00014CCC" w:rsidTr="00471B3F">
        <w:trPr>
          <w:trHeight w:val="443"/>
          <w:jc w:val="center"/>
        </w:trPr>
        <w:tc>
          <w:tcPr>
            <w:tcW w:w="4000" w:type="dxa"/>
            <w:vAlign w:val="center"/>
          </w:tcPr>
          <w:p w:rsidR="00014CCC" w:rsidRPr="00014CCC" w:rsidRDefault="00014CCC" w:rsidP="00014CC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Консультант </w:t>
            </w:r>
            <w:proofErr w:type="gramStart"/>
            <w:r w:rsidRPr="00014CCC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отдела земельных отношений комитета имущественных отношений администрации Пермского муниципального округа Пермского края</w:t>
            </w:r>
            <w:proofErr w:type="gramEnd"/>
          </w:p>
        </w:tc>
        <w:tc>
          <w:tcPr>
            <w:tcW w:w="2268" w:type="dxa"/>
            <w:vAlign w:val="center"/>
          </w:tcPr>
          <w:p w:rsidR="00014CCC" w:rsidRPr="00014CCC" w:rsidRDefault="00014CCC" w:rsidP="00014CC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Е.С. </w:t>
            </w:r>
            <w:proofErr w:type="spellStart"/>
            <w:r w:rsidRPr="00014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Гараева</w:t>
            </w:r>
            <w:proofErr w:type="spellEnd"/>
          </w:p>
        </w:tc>
        <w:tc>
          <w:tcPr>
            <w:tcW w:w="1842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Align w:val="center"/>
          </w:tcPr>
          <w:p w:rsidR="00014CCC" w:rsidRPr="00014CCC" w:rsidRDefault="00014CCC" w:rsidP="00014CCC">
            <w:pPr>
              <w:keepNext/>
              <w:suppressAutoHyphens/>
              <w:spacing w:after="0" w:line="240" w:lineRule="auto"/>
              <w:jc w:val="right"/>
              <w:outlineLvl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014CCC" w:rsidRPr="00014CCC" w:rsidRDefault="00014CCC" w:rsidP="00014CCC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i/>
          <w:sz w:val="20"/>
          <w:szCs w:val="20"/>
          <w:lang w:val="x-none" w:eastAsia="x-none"/>
        </w:rPr>
      </w:pPr>
    </w:p>
    <w:p w:rsidR="00014CCC" w:rsidRPr="00014CCC" w:rsidRDefault="00014CCC" w:rsidP="00014C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14CCC" w:rsidRPr="00014CCC" w:rsidRDefault="00014CCC" w:rsidP="00014C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14CCC" w:rsidRPr="00014CCC" w:rsidRDefault="00014CCC" w:rsidP="00014C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14CCC" w:rsidRPr="00014CCC" w:rsidRDefault="00014CCC" w:rsidP="00014CCC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i/>
          <w:sz w:val="20"/>
          <w:szCs w:val="20"/>
          <w:lang w:val="x-none" w:eastAsia="x-none"/>
        </w:rPr>
      </w:pPr>
    </w:p>
    <w:p w:rsidR="00014CCC" w:rsidRPr="00014CCC" w:rsidRDefault="00014CCC" w:rsidP="00014CCC">
      <w:pPr>
        <w:spacing w:after="0" w:line="240" w:lineRule="auto"/>
        <w:ind w:right="-1333"/>
        <w:rPr>
          <w:rFonts w:ascii="Times New Roman" w:eastAsia="Times New Roman" w:hAnsi="Times New Roman"/>
          <w:sz w:val="20"/>
          <w:szCs w:val="20"/>
          <w:lang w:eastAsia="ru-RU"/>
        </w:rPr>
      </w:pPr>
      <w:r w:rsidRPr="00014CCC">
        <w:rPr>
          <w:rFonts w:ascii="Times New Roman" w:eastAsia="Times New Roman" w:hAnsi="Times New Roman"/>
          <w:sz w:val="20"/>
          <w:szCs w:val="20"/>
          <w:lang w:eastAsia="ru-RU"/>
        </w:rPr>
        <w:t>* При наличии замечаний (предложений) следует указать «Замечания (предложения) прилагаются».</w:t>
      </w:r>
    </w:p>
    <w:p w:rsidR="00014CCC" w:rsidRPr="00014CCC" w:rsidRDefault="00014CCC" w:rsidP="00014CCC">
      <w:pPr>
        <w:spacing w:after="0" w:line="240" w:lineRule="auto"/>
        <w:ind w:right="-1333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14CCC" w:rsidRPr="00014CCC" w:rsidRDefault="00014CCC" w:rsidP="00014CCC">
      <w:pPr>
        <w:spacing w:after="0" w:line="240" w:lineRule="auto"/>
        <w:ind w:left="-142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014CCC" w:rsidRPr="00014CCC" w:rsidRDefault="00014CCC" w:rsidP="00014CCC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Cs w:val="20"/>
          <w:lang w:val="x-none" w:eastAsia="x-none"/>
        </w:rPr>
      </w:pPr>
    </w:p>
    <w:p w:rsidR="00014CCC" w:rsidRPr="00014CCC" w:rsidRDefault="00014CCC" w:rsidP="00014CCC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Cs w:val="20"/>
          <w:lang w:val="x-none" w:eastAsia="x-none"/>
        </w:rPr>
      </w:pPr>
    </w:p>
    <w:p w:rsidR="00014CCC" w:rsidRPr="00014CCC" w:rsidRDefault="00014CCC" w:rsidP="00014CCC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Cs w:val="20"/>
          <w:lang w:val="x-none" w:eastAsia="x-none"/>
        </w:rPr>
      </w:pPr>
    </w:p>
    <w:p w:rsidR="00014CCC" w:rsidRPr="00014CCC" w:rsidRDefault="00014CCC" w:rsidP="00014CCC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Cs w:val="20"/>
          <w:lang w:val="x-none" w:eastAsia="x-none"/>
        </w:rPr>
      </w:pPr>
      <w:r w:rsidRPr="00014CCC">
        <w:rPr>
          <w:rFonts w:ascii="Times New Roman" w:eastAsia="Times New Roman" w:hAnsi="Times New Roman"/>
          <w:b/>
          <w:szCs w:val="20"/>
          <w:lang w:val="x-none" w:eastAsia="x-none"/>
        </w:rPr>
        <w:t>Исполнитель</w:t>
      </w:r>
    </w:p>
    <w:p w:rsidR="00014CCC" w:rsidRPr="00014CCC" w:rsidRDefault="00014CCC" w:rsidP="00014CCC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014CCC">
        <w:rPr>
          <w:rFonts w:ascii="Times New Roman" w:eastAsia="Times New Roman" w:hAnsi="Times New Roman"/>
          <w:b/>
          <w:szCs w:val="20"/>
          <w:lang w:val="x-none" w:eastAsia="x-none"/>
        </w:rPr>
        <w:t xml:space="preserve">  </w:t>
      </w:r>
      <w:r w:rsidRPr="00014CCC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ab/>
      </w:r>
      <w:r w:rsidRPr="00014CCC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ab/>
      </w:r>
      <w:r w:rsidRPr="00014CCC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ab/>
      </w:r>
    </w:p>
    <w:p w:rsidR="00014CCC" w:rsidRPr="00014CCC" w:rsidRDefault="00014CCC" w:rsidP="00014CCC">
      <w:pPr>
        <w:pBdr>
          <w:bottom w:val="single" w:sz="4" w:space="2" w:color="auto"/>
        </w:pBdr>
        <w:spacing w:after="0" w:line="240" w:lineRule="auto"/>
        <w:ind w:left="-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4CCC">
        <w:rPr>
          <w:rFonts w:ascii="Times New Roman" w:eastAsia="Times New Roman" w:hAnsi="Times New Roman"/>
          <w:sz w:val="24"/>
          <w:szCs w:val="24"/>
          <w:lang w:eastAsia="ru-RU"/>
        </w:rPr>
        <w:t>Глухова А.А., главный специалист отдела по имуществу</w:t>
      </w:r>
    </w:p>
    <w:p w:rsidR="00014CCC" w:rsidRPr="00014CCC" w:rsidRDefault="00014CCC" w:rsidP="00014CCC">
      <w:pPr>
        <w:spacing w:after="0" w:line="240" w:lineRule="auto"/>
        <w:ind w:left="-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4CCC" w:rsidRPr="00014CCC" w:rsidRDefault="00014CCC" w:rsidP="00014CCC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014CCC">
        <w:rPr>
          <w:rFonts w:ascii="Times New Roman" w:eastAsia="Times New Roman" w:hAnsi="Times New Roman"/>
          <w:sz w:val="20"/>
          <w:szCs w:val="20"/>
          <w:lang w:eastAsia="ru-RU"/>
        </w:rPr>
        <w:t>имя, отчество, фамилия, должность      номер телефона, личная подпись</w:t>
      </w:r>
    </w:p>
    <w:p w:rsidR="00014CCC" w:rsidRPr="00014CCC" w:rsidRDefault="00014CCC" w:rsidP="00014CCC">
      <w:pPr>
        <w:pBdr>
          <w:bottom w:val="single" w:sz="4" w:space="1" w:color="auto"/>
        </w:pBdr>
        <w:spacing w:after="0" w:line="240" w:lineRule="auto"/>
        <w:ind w:left="-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4CCC">
        <w:rPr>
          <w:rFonts w:ascii="Times New Roman" w:eastAsia="Times New Roman" w:hAnsi="Times New Roman"/>
          <w:sz w:val="24"/>
          <w:szCs w:val="24"/>
          <w:lang w:eastAsia="ru-RU"/>
        </w:rPr>
        <w:t xml:space="preserve">тел. 296 23 35                                                                                                                    </w:t>
      </w:r>
    </w:p>
    <w:p w:rsidR="003E417E" w:rsidRPr="00014CCC" w:rsidRDefault="003E417E">
      <w:pPr>
        <w:rPr>
          <w:rFonts w:ascii="Times New Roman" w:hAnsi="Times New Roman"/>
          <w:sz w:val="28"/>
          <w:szCs w:val="28"/>
        </w:rPr>
      </w:pPr>
    </w:p>
    <w:sectPr w:rsidR="003E417E" w:rsidRPr="00014CCC" w:rsidSect="00584D1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47DE2"/>
    <w:multiLevelType w:val="multilevel"/>
    <w:tmpl w:val="EC4E06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80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5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2BEA5A9A"/>
    <w:multiLevelType w:val="hybridMultilevel"/>
    <w:tmpl w:val="C9A42360"/>
    <w:lvl w:ilvl="0" w:tplc="6C38035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FE158A8"/>
    <w:multiLevelType w:val="hybridMultilevel"/>
    <w:tmpl w:val="33E4FFC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3D1682"/>
    <w:multiLevelType w:val="multilevel"/>
    <w:tmpl w:val="A866F168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EA3"/>
    <w:rsid w:val="000105D2"/>
    <w:rsid w:val="00014CCC"/>
    <w:rsid w:val="00040438"/>
    <w:rsid w:val="000411A8"/>
    <w:rsid w:val="00041D65"/>
    <w:rsid w:val="0006000D"/>
    <w:rsid w:val="00077014"/>
    <w:rsid w:val="0008150A"/>
    <w:rsid w:val="00097BC5"/>
    <w:rsid w:val="000A01AD"/>
    <w:rsid w:val="000C168D"/>
    <w:rsid w:val="000D5A6B"/>
    <w:rsid w:val="000E0824"/>
    <w:rsid w:val="000F6DC4"/>
    <w:rsid w:val="00112167"/>
    <w:rsid w:val="0016176A"/>
    <w:rsid w:val="00161D0C"/>
    <w:rsid w:val="001703B2"/>
    <w:rsid w:val="001766DA"/>
    <w:rsid w:val="00196871"/>
    <w:rsid w:val="001B0A68"/>
    <w:rsid w:val="001C5CC7"/>
    <w:rsid w:val="001C5DB3"/>
    <w:rsid w:val="001C5E0B"/>
    <w:rsid w:val="001F31EB"/>
    <w:rsid w:val="001F35BF"/>
    <w:rsid w:val="00210806"/>
    <w:rsid w:val="0022076F"/>
    <w:rsid w:val="002333C8"/>
    <w:rsid w:val="00240DAE"/>
    <w:rsid w:val="002454E4"/>
    <w:rsid w:val="00252FA4"/>
    <w:rsid w:val="00274A08"/>
    <w:rsid w:val="00280222"/>
    <w:rsid w:val="0028606D"/>
    <w:rsid w:val="002B3B58"/>
    <w:rsid w:val="002C781F"/>
    <w:rsid w:val="002D0741"/>
    <w:rsid w:val="002D12DB"/>
    <w:rsid w:val="002D6729"/>
    <w:rsid w:val="00310794"/>
    <w:rsid w:val="003122D7"/>
    <w:rsid w:val="0032343E"/>
    <w:rsid w:val="0033632D"/>
    <w:rsid w:val="00346579"/>
    <w:rsid w:val="00347E69"/>
    <w:rsid w:val="00354DF7"/>
    <w:rsid w:val="0036390D"/>
    <w:rsid w:val="0037535B"/>
    <w:rsid w:val="00390B65"/>
    <w:rsid w:val="003928C8"/>
    <w:rsid w:val="003A25FD"/>
    <w:rsid w:val="003A34BF"/>
    <w:rsid w:val="003A398D"/>
    <w:rsid w:val="003B5E4E"/>
    <w:rsid w:val="003C4B61"/>
    <w:rsid w:val="003D66E9"/>
    <w:rsid w:val="003E061A"/>
    <w:rsid w:val="003E417E"/>
    <w:rsid w:val="003F23F0"/>
    <w:rsid w:val="00421561"/>
    <w:rsid w:val="004435DF"/>
    <w:rsid w:val="00465C90"/>
    <w:rsid w:val="004716B1"/>
    <w:rsid w:val="00476953"/>
    <w:rsid w:val="00484DC6"/>
    <w:rsid w:val="00486787"/>
    <w:rsid w:val="004916E8"/>
    <w:rsid w:val="004931DD"/>
    <w:rsid w:val="00493220"/>
    <w:rsid w:val="004963E2"/>
    <w:rsid w:val="004C0EB0"/>
    <w:rsid w:val="004F3B53"/>
    <w:rsid w:val="004F61E6"/>
    <w:rsid w:val="004F73F5"/>
    <w:rsid w:val="00523AC3"/>
    <w:rsid w:val="00527F1B"/>
    <w:rsid w:val="00543A9F"/>
    <w:rsid w:val="00544897"/>
    <w:rsid w:val="00547A7E"/>
    <w:rsid w:val="00584D1A"/>
    <w:rsid w:val="005A457F"/>
    <w:rsid w:val="005B1B2C"/>
    <w:rsid w:val="005B2E5F"/>
    <w:rsid w:val="005D463C"/>
    <w:rsid w:val="005E45A5"/>
    <w:rsid w:val="005E4647"/>
    <w:rsid w:val="005F0BD6"/>
    <w:rsid w:val="00611CDC"/>
    <w:rsid w:val="00611DA1"/>
    <w:rsid w:val="00616679"/>
    <w:rsid w:val="00621679"/>
    <w:rsid w:val="0064746F"/>
    <w:rsid w:val="00666183"/>
    <w:rsid w:val="00672190"/>
    <w:rsid w:val="00686D7B"/>
    <w:rsid w:val="006A6B16"/>
    <w:rsid w:val="006B2BB5"/>
    <w:rsid w:val="006B319A"/>
    <w:rsid w:val="006B6C0D"/>
    <w:rsid w:val="006F53C0"/>
    <w:rsid w:val="00720567"/>
    <w:rsid w:val="00732C0E"/>
    <w:rsid w:val="00733E74"/>
    <w:rsid w:val="00734836"/>
    <w:rsid w:val="00741CEE"/>
    <w:rsid w:val="00746F41"/>
    <w:rsid w:val="007508C1"/>
    <w:rsid w:val="00751048"/>
    <w:rsid w:val="00762133"/>
    <w:rsid w:val="00774705"/>
    <w:rsid w:val="00792D70"/>
    <w:rsid w:val="007A5278"/>
    <w:rsid w:val="007C2E89"/>
    <w:rsid w:val="007D4843"/>
    <w:rsid w:val="007E27ED"/>
    <w:rsid w:val="007F0214"/>
    <w:rsid w:val="00813E47"/>
    <w:rsid w:val="0084619B"/>
    <w:rsid w:val="00851FD0"/>
    <w:rsid w:val="00856471"/>
    <w:rsid w:val="00856660"/>
    <w:rsid w:val="00873E0A"/>
    <w:rsid w:val="00880748"/>
    <w:rsid w:val="008877CC"/>
    <w:rsid w:val="008A0320"/>
    <w:rsid w:val="008B3044"/>
    <w:rsid w:val="008B7956"/>
    <w:rsid w:val="009032E4"/>
    <w:rsid w:val="009064BC"/>
    <w:rsid w:val="009110C5"/>
    <w:rsid w:val="00911D9C"/>
    <w:rsid w:val="00917CA9"/>
    <w:rsid w:val="00937530"/>
    <w:rsid w:val="00937683"/>
    <w:rsid w:val="009401D1"/>
    <w:rsid w:val="009447D1"/>
    <w:rsid w:val="00944A2C"/>
    <w:rsid w:val="00945BD5"/>
    <w:rsid w:val="00950457"/>
    <w:rsid w:val="0095376B"/>
    <w:rsid w:val="00957B74"/>
    <w:rsid w:val="00961D40"/>
    <w:rsid w:val="009809F7"/>
    <w:rsid w:val="00985967"/>
    <w:rsid w:val="0099697E"/>
    <w:rsid w:val="009A7BB2"/>
    <w:rsid w:val="009B4024"/>
    <w:rsid w:val="009E1C00"/>
    <w:rsid w:val="009E439D"/>
    <w:rsid w:val="009E5EB1"/>
    <w:rsid w:val="009E7348"/>
    <w:rsid w:val="00A010F6"/>
    <w:rsid w:val="00A0454D"/>
    <w:rsid w:val="00A25472"/>
    <w:rsid w:val="00A46036"/>
    <w:rsid w:val="00A62CBD"/>
    <w:rsid w:val="00A647BA"/>
    <w:rsid w:val="00A71926"/>
    <w:rsid w:val="00A72F05"/>
    <w:rsid w:val="00A737DA"/>
    <w:rsid w:val="00A815A1"/>
    <w:rsid w:val="00A83BD2"/>
    <w:rsid w:val="00A83D3E"/>
    <w:rsid w:val="00A84CE0"/>
    <w:rsid w:val="00AB72E6"/>
    <w:rsid w:val="00AB7EE9"/>
    <w:rsid w:val="00AC0FB4"/>
    <w:rsid w:val="00AC6241"/>
    <w:rsid w:val="00AF54D8"/>
    <w:rsid w:val="00B03F37"/>
    <w:rsid w:val="00B40305"/>
    <w:rsid w:val="00B421D8"/>
    <w:rsid w:val="00B73B13"/>
    <w:rsid w:val="00B918DA"/>
    <w:rsid w:val="00BA4F86"/>
    <w:rsid w:val="00BD529C"/>
    <w:rsid w:val="00BD735F"/>
    <w:rsid w:val="00BD7E49"/>
    <w:rsid w:val="00BF0741"/>
    <w:rsid w:val="00C133BF"/>
    <w:rsid w:val="00C232CC"/>
    <w:rsid w:val="00C3169A"/>
    <w:rsid w:val="00C464E2"/>
    <w:rsid w:val="00C51FC1"/>
    <w:rsid w:val="00C650C8"/>
    <w:rsid w:val="00C872BB"/>
    <w:rsid w:val="00C92C77"/>
    <w:rsid w:val="00C94839"/>
    <w:rsid w:val="00CB2D8A"/>
    <w:rsid w:val="00CB32F0"/>
    <w:rsid w:val="00CC21B7"/>
    <w:rsid w:val="00CC36DB"/>
    <w:rsid w:val="00CD4001"/>
    <w:rsid w:val="00CD51ED"/>
    <w:rsid w:val="00CD5DA9"/>
    <w:rsid w:val="00CF4B8F"/>
    <w:rsid w:val="00D035A2"/>
    <w:rsid w:val="00D1247B"/>
    <w:rsid w:val="00D1683F"/>
    <w:rsid w:val="00D20C01"/>
    <w:rsid w:val="00D5150B"/>
    <w:rsid w:val="00D51FA5"/>
    <w:rsid w:val="00D71EED"/>
    <w:rsid w:val="00D726F0"/>
    <w:rsid w:val="00D75A76"/>
    <w:rsid w:val="00D87C4E"/>
    <w:rsid w:val="00DA2EAD"/>
    <w:rsid w:val="00DA32F4"/>
    <w:rsid w:val="00DA54C5"/>
    <w:rsid w:val="00DA5661"/>
    <w:rsid w:val="00DC21F8"/>
    <w:rsid w:val="00DC7BE1"/>
    <w:rsid w:val="00DD1783"/>
    <w:rsid w:val="00DD2356"/>
    <w:rsid w:val="00DD78C9"/>
    <w:rsid w:val="00DF0738"/>
    <w:rsid w:val="00DF78CA"/>
    <w:rsid w:val="00E02077"/>
    <w:rsid w:val="00E07E91"/>
    <w:rsid w:val="00E10404"/>
    <w:rsid w:val="00E2015A"/>
    <w:rsid w:val="00E212D7"/>
    <w:rsid w:val="00E33015"/>
    <w:rsid w:val="00E35B79"/>
    <w:rsid w:val="00E421A4"/>
    <w:rsid w:val="00E62686"/>
    <w:rsid w:val="00E74571"/>
    <w:rsid w:val="00E831A9"/>
    <w:rsid w:val="00EA48C9"/>
    <w:rsid w:val="00EC70D8"/>
    <w:rsid w:val="00ED4B19"/>
    <w:rsid w:val="00ED64E4"/>
    <w:rsid w:val="00EE379E"/>
    <w:rsid w:val="00EE4D9D"/>
    <w:rsid w:val="00EE61FA"/>
    <w:rsid w:val="00EF096D"/>
    <w:rsid w:val="00F02A29"/>
    <w:rsid w:val="00F137F4"/>
    <w:rsid w:val="00F251E2"/>
    <w:rsid w:val="00F42C86"/>
    <w:rsid w:val="00F47A96"/>
    <w:rsid w:val="00F61CD5"/>
    <w:rsid w:val="00F80B22"/>
    <w:rsid w:val="00F9153E"/>
    <w:rsid w:val="00FC6D24"/>
    <w:rsid w:val="00FD209D"/>
    <w:rsid w:val="00FD71A7"/>
    <w:rsid w:val="00FE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E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E1EA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E1EA3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FE1EA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FE1EA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FE1EA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E1EA3"/>
    <w:rPr>
      <w:rFonts w:ascii="Calibri" w:eastAsia="Calibri" w:hAnsi="Calibri" w:cs="Times New Roman"/>
    </w:rPr>
  </w:style>
  <w:style w:type="paragraph" w:styleId="a9">
    <w:name w:val="Body Text Indent"/>
    <w:basedOn w:val="a"/>
    <w:link w:val="aa"/>
    <w:uiPriority w:val="99"/>
    <w:semiHidden/>
    <w:unhideWhenUsed/>
    <w:rsid w:val="00FE1EA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E1EA3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FE1EA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E1E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E1EA3"/>
    <w:pPr>
      <w:spacing w:after="0" w:line="240" w:lineRule="auto"/>
      <w:ind w:firstLine="567"/>
      <w:jc w:val="both"/>
    </w:pPr>
    <w:rPr>
      <w:rFonts w:ascii="Times New Roman" w:hAnsi="Times New Roman"/>
      <w:sz w:val="26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E1EA3"/>
    <w:rPr>
      <w:rFonts w:ascii="Times New Roman" w:eastAsia="Calibri" w:hAnsi="Times New Roman" w:cs="Times New Roman"/>
      <w:sz w:val="26"/>
      <w:szCs w:val="24"/>
      <w:lang w:eastAsia="ru-RU"/>
    </w:rPr>
  </w:style>
  <w:style w:type="character" w:customStyle="1" w:styleId="ab">
    <w:name w:val="Абзац списка Знак"/>
    <w:link w:val="ac"/>
    <w:uiPriority w:val="34"/>
    <w:locked/>
    <w:rsid w:val="00FE1EA3"/>
  </w:style>
  <w:style w:type="paragraph" w:styleId="ac">
    <w:name w:val="List Paragraph"/>
    <w:basedOn w:val="a"/>
    <w:link w:val="ab"/>
    <w:uiPriority w:val="34"/>
    <w:qFormat/>
    <w:rsid w:val="00FE1EA3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uiPriority w:val="99"/>
    <w:rsid w:val="00FE1E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TextBasTxt">
    <w:name w:val="TextBasTxt"/>
    <w:basedOn w:val="a"/>
    <w:uiPriority w:val="99"/>
    <w:rsid w:val="00FE1EA3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ad">
    <w:name w:val="Форма"/>
    <w:uiPriority w:val="99"/>
    <w:rsid w:val="00FE1EA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бычный1"/>
    <w:uiPriority w:val="99"/>
    <w:rsid w:val="00FE1EA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E1EA3"/>
  </w:style>
  <w:style w:type="paragraph" w:styleId="ae">
    <w:name w:val="Balloon Text"/>
    <w:basedOn w:val="a"/>
    <w:link w:val="af"/>
    <w:uiPriority w:val="99"/>
    <w:semiHidden/>
    <w:unhideWhenUsed/>
    <w:rsid w:val="00EE6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E61F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E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E1EA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E1EA3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FE1EA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FE1EA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FE1EA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E1EA3"/>
    <w:rPr>
      <w:rFonts w:ascii="Calibri" w:eastAsia="Calibri" w:hAnsi="Calibri" w:cs="Times New Roman"/>
    </w:rPr>
  </w:style>
  <w:style w:type="paragraph" w:styleId="a9">
    <w:name w:val="Body Text Indent"/>
    <w:basedOn w:val="a"/>
    <w:link w:val="aa"/>
    <w:uiPriority w:val="99"/>
    <w:semiHidden/>
    <w:unhideWhenUsed/>
    <w:rsid w:val="00FE1EA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E1EA3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FE1EA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E1E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E1EA3"/>
    <w:pPr>
      <w:spacing w:after="0" w:line="240" w:lineRule="auto"/>
      <w:ind w:firstLine="567"/>
      <w:jc w:val="both"/>
    </w:pPr>
    <w:rPr>
      <w:rFonts w:ascii="Times New Roman" w:hAnsi="Times New Roman"/>
      <w:sz w:val="26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E1EA3"/>
    <w:rPr>
      <w:rFonts w:ascii="Times New Roman" w:eastAsia="Calibri" w:hAnsi="Times New Roman" w:cs="Times New Roman"/>
      <w:sz w:val="26"/>
      <w:szCs w:val="24"/>
      <w:lang w:eastAsia="ru-RU"/>
    </w:rPr>
  </w:style>
  <w:style w:type="character" w:customStyle="1" w:styleId="ab">
    <w:name w:val="Абзац списка Знак"/>
    <w:link w:val="ac"/>
    <w:uiPriority w:val="34"/>
    <w:locked/>
    <w:rsid w:val="00FE1EA3"/>
  </w:style>
  <w:style w:type="paragraph" w:styleId="ac">
    <w:name w:val="List Paragraph"/>
    <w:basedOn w:val="a"/>
    <w:link w:val="ab"/>
    <w:uiPriority w:val="34"/>
    <w:qFormat/>
    <w:rsid w:val="00FE1EA3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uiPriority w:val="99"/>
    <w:rsid w:val="00FE1E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TextBasTxt">
    <w:name w:val="TextBasTxt"/>
    <w:basedOn w:val="a"/>
    <w:uiPriority w:val="99"/>
    <w:rsid w:val="00FE1EA3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ad">
    <w:name w:val="Форма"/>
    <w:uiPriority w:val="99"/>
    <w:rsid w:val="00FE1EA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бычный1"/>
    <w:uiPriority w:val="99"/>
    <w:rsid w:val="00FE1EA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E1EA3"/>
  </w:style>
  <w:style w:type="paragraph" w:styleId="ae">
    <w:name w:val="Balloon Text"/>
    <w:basedOn w:val="a"/>
    <w:link w:val="af"/>
    <w:uiPriority w:val="99"/>
    <w:semiHidden/>
    <w:unhideWhenUsed/>
    <w:rsid w:val="00EE6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E61F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AP/Notice/652/Instructions" TargetMode="External"/><Relationship Id="rId13" Type="http://schemas.openxmlformats.org/officeDocument/2006/relationships/hyperlink" Target="http://www.torgi.gov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utp.sberbank-ast.ru" TargetMode="External"/><Relationship Id="rId12" Type="http://schemas.openxmlformats.org/officeDocument/2006/relationships/hyperlink" Target="http://utp.sberbank-ast.ru/AP/Notice/653/Requisites" TargetMode="External"/><Relationship Id="rId17" Type="http://schemas.openxmlformats.org/officeDocument/2006/relationships/hyperlink" Target="http://utp.sberbank-as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utp.sberbank-as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utp.sberbank-ast.ru" TargetMode="External"/><Relationship Id="rId10" Type="http://schemas.openxmlformats.org/officeDocument/2006/relationships/hyperlink" Target="http://utp.sberbank-ast.ru/AP/Notice/1027/Instructions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www.permokru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C7468-A93F-476D-BA24-4322F2073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17</Pages>
  <Words>5778</Words>
  <Characters>32939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Пермякова</dc:creator>
  <cp:lastModifiedBy>Imuschestvo2</cp:lastModifiedBy>
  <cp:revision>94</cp:revision>
  <cp:lastPrinted>2024-01-25T12:24:00Z</cp:lastPrinted>
  <dcterms:created xsi:type="dcterms:W3CDTF">2023-11-02T05:55:00Z</dcterms:created>
  <dcterms:modified xsi:type="dcterms:W3CDTF">2024-01-26T06:57:00Z</dcterms:modified>
</cp:coreProperties>
</file>