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D2E5" w14:textId="05E00B9E" w:rsidR="00052B2E" w:rsidRDefault="009669CE" w:rsidP="00F41FC9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AD78E9" wp14:editId="423A8DCC">
                <wp:simplePos x="0" y="0"/>
                <wp:positionH relativeFrom="page">
                  <wp:posOffset>5286375</wp:posOffset>
                </wp:positionH>
                <wp:positionV relativeFrom="page">
                  <wp:posOffset>2266950</wp:posOffset>
                </wp:positionV>
                <wp:extent cx="1847850" cy="274320"/>
                <wp:effectExtent l="0" t="0" r="0" b="11430"/>
                <wp:wrapNone/>
                <wp:docPr id="735016443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2C0CCA" w14:textId="77777777" w:rsidR="00BE3ADB" w:rsidRPr="00482A25" w:rsidRDefault="009669C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669CE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9669CE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9669CE">
                              <w:rPr>
                                <w:szCs w:val="28"/>
                                <w:lang w:val="ru-RU"/>
                              </w:rPr>
                              <w:t>-563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D78E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416.25pt;margin-top:178.5pt;width:145.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" filled="f" stroked="f">
                <v:textbox inset="0,0,0,0">
                  <w:txbxContent>
                    <w:p w14:paraId="402C0CCA" w14:textId="77777777" w:rsidR="00BE3ADB" w:rsidRPr="00482A25" w:rsidRDefault="009669C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669CE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9669CE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9669CE">
                        <w:rPr>
                          <w:szCs w:val="28"/>
                          <w:lang w:val="ru-RU"/>
                        </w:rPr>
                        <w:t>-563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75F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014674" wp14:editId="0BF89F6B">
                <wp:simplePos x="0" y="0"/>
                <wp:positionH relativeFrom="page">
                  <wp:posOffset>890546</wp:posOffset>
                </wp:positionH>
                <wp:positionV relativeFrom="page">
                  <wp:posOffset>2918129</wp:posOffset>
                </wp:positionV>
                <wp:extent cx="2655736" cy="2000250"/>
                <wp:effectExtent l="0" t="0" r="11430" b="0"/>
                <wp:wrapNone/>
                <wp:docPr id="2099753506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736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AA47EA" w14:textId="77777777" w:rsidR="001B04B6" w:rsidRDefault="00942B49" w:rsidP="001B04B6">
                            <w:pPr>
                              <w:pStyle w:val="a5"/>
                              <w:spacing w:after="0"/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doc_summary  \* MERGEFORMAT </w:instrText>
                            </w:r>
                            <w:r>
                              <w:fldChar w:fldCharType="separate"/>
                            </w:r>
                            <w:r w:rsidR="00514B49">
                              <w:t xml:space="preserve">Об установлении срока рассрочки оплаты приобретаемого субъектами малого и среднего предпринимательства имущества, находящегося </w:t>
                            </w:r>
                          </w:p>
                          <w:p w14:paraId="2695B241" w14:textId="77777777" w:rsidR="001B04B6" w:rsidRDefault="00514B49" w:rsidP="001B04B6">
                            <w:pPr>
                              <w:pStyle w:val="a5"/>
                              <w:spacing w:after="0"/>
                            </w:pPr>
                            <w:r>
                              <w:t>в муниципальной собственности Пермского муниципального округа</w:t>
                            </w:r>
                            <w:r w:rsidR="001B04B6">
                              <w:t xml:space="preserve"> Пермского края, </w:t>
                            </w:r>
                          </w:p>
                          <w:p w14:paraId="57E41DB6" w14:textId="77777777" w:rsidR="001B04B6" w:rsidRDefault="001B04B6" w:rsidP="001B04B6">
                            <w:pPr>
                              <w:pStyle w:val="a5"/>
                              <w:spacing w:after="0"/>
                            </w:pPr>
                            <w:r>
                              <w:t xml:space="preserve">при реализации </w:t>
                            </w:r>
                            <w:r w:rsidR="00514B49">
                              <w:t xml:space="preserve">преимущественного права </w:t>
                            </w:r>
                          </w:p>
                          <w:p w14:paraId="6554AE80" w14:textId="77777777" w:rsidR="00514B49" w:rsidRDefault="00514B49" w:rsidP="00915094">
                            <w:pPr>
                              <w:pStyle w:val="a5"/>
                            </w:pPr>
                            <w:r>
                              <w:t>на приобретение арендуемого имущества</w:t>
                            </w:r>
                            <w:r w:rsidR="00942B49">
                              <w:fldChar w:fldCharType="end"/>
                            </w:r>
                          </w:p>
                          <w:p w14:paraId="7CB7471A" w14:textId="77777777" w:rsidR="00BE3ADB" w:rsidRPr="00052B2E" w:rsidRDefault="00BE3ADB" w:rsidP="00052B2E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14674" id="Надпись 8" o:spid="_x0000_s1027" type="#_x0000_t202" style="position:absolute;left:0;text-align:left;margin-left:70.1pt;margin-top:229.75pt;width:209.1pt;height:15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" filled="f" stroked="f">
                <v:textbox inset="0,0,0,0">
                  <w:txbxContent>
                    <w:p w14:paraId="33AA47EA" w14:textId="77777777" w:rsidR="001B04B6" w:rsidRDefault="00942B49" w:rsidP="001B04B6">
                      <w:pPr>
                        <w:pStyle w:val="a5"/>
                        <w:spacing w:after="0"/>
                      </w:pPr>
                      <w:r>
                        <w:fldChar w:fldCharType="begin"/>
                      </w:r>
                      <w:r>
                        <w:instrText xml:space="preserve"> DOCPROPERTY  doc_summary  \* MERGEFORMAT </w:instrText>
                      </w:r>
                      <w:r>
                        <w:fldChar w:fldCharType="separate"/>
                      </w:r>
                      <w:r w:rsidR="00514B49">
                        <w:t xml:space="preserve">Об установлении срока рассрочки оплаты приобретаемого субъектами малого и среднего предпринимательства имущества, находящегося </w:t>
                      </w:r>
                    </w:p>
                    <w:p w14:paraId="2695B241" w14:textId="77777777" w:rsidR="001B04B6" w:rsidRDefault="00514B49" w:rsidP="001B04B6">
                      <w:pPr>
                        <w:pStyle w:val="a5"/>
                        <w:spacing w:after="0"/>
                      </w:pPr>
                      <w:r>
                        <w:t>в муниципальной собственности Пермского муниципального округа</w:t>
                      </w:r>
                      <w:r w:rsidR="001B04B6">
                        <w:t xml:space="preserve"> Пермского края, </w:t>
                      </w:r>
                    </w:p>
                    <w:p w14:paraId="57E41DB6" w14:textId="77777777" w:rsidR="001B04B6" w:rsidRDefault="001B04B6" w:rsidP="001B04B6">
                      <w:pPr>
                        <w:pStyle w:val="a5"/>
                        <w:spacing w:after="0"/>
                      </w:pPr>
                      <w:r>
                        <w:t xml:space="preserve">при реализации </w:t>
                      </w:r>
                      <w:r w:rsidR="00514B49">
                        <w:t xml:space="preserve">преимущественного права </w:t>
                      </w:r>
                    </w:p>
                    <w:p w14:paraId="6554AE80" w14:textId="77777777" w:rsidR="00514B49" w:rsidRDefault="00514B49" w:rsidP="00915094">
                      <w:pPr>
                        <w:pStyle w:val="a5"/>
                      </w:pPr>
                      <w:r>
                        <w:t>на приобретение арендуемого имущества</w:t>
                      </w:r>
                      <w:r w:rsidR="00942B49">
                        <w:fldChar w:fldCharType="end"/>
                      </w:r>
                    </w:p>
                    <w:p w14:paraId="7CB7471A" w14:textId="77777777" w:rsidR="00BE3ADB" w:rsidRPr="00052B2E" w:rsidRDefault="00BE3ADB" w:rsidP="00052B2E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75F8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088617" wp14:editId="6F01FC3A">
                <wp:simplePos x="0" y="0"/>
                <wp:positionH relativeFrom="page">
                  <wp:posOffset>932180</wp:posOffset>
                </wp:positionH>
                <wp:positionV relativeFrom="page">
                  <wp:posOffset>2918460</wp:posOffset>
                </wp:positionV>
                <wp:extent cx="2560955" cy="651510"/>
                <wp:effectExtent l="0" t="0" r="0" b="0"/>
                <wp:wrapNone/>
                <wp:docPr id="400626123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D21F78" w14:textId="77777777" w:rsidR="00BE3ADB" w:rsidRDefault="00BE3ADB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88617" id="Надпись 7" o:spid="_x0000_s1028" type="#_x0000_t202" style="position:absolute;left:0;text-align:left;margin-left:73.4pt;margin-top:229.8pt;width:201.65pt;height:51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" filled="f" stroked="f">
                <v:textbox inset="0,0,0,0">
                  <w:txbxContent>
                    <w:p w14:paraId="26D21F78" w14:textId="77777777" w:rsidR="00BE3ADB" w:rsidRDefault="00BE3ADB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75F8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ACCC91" wp14:editId="6A30BBFA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1290097563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AE782F" w14:textId="1D80D3B0" w:rsidR="00BE3ADB" w:rsidRPr="00482A25" w:rsidRDefault="009669C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24.07.2023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CCC91" id="Надпись 5" o:spid="_x0000_s1029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" filled="f" stroked="f">
                <v:textbox inset="0,0,0,0">
                  <w:txbxContent>
                    <w:p w14:paraId="3AAE782F" w14:textId="1D80D3B0" w:rsidR="00BE3ADB" w:rsidRPr="00482A25" w:rsidRDefault="009669C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24.07.2023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AA855D6" wp14:editId="56F1E1C9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C98A0" w14:textId="77777777" w:rsidR="00C17CFE" w:rsidRDefault="00C17CFE" w:rsidP="00415C91">
      <w:pPr>
        <w:ind w:right="274" w:firstLine="468"/>
        <w:jc w:val="both"/>
        <w:rPr>
          <w:sz w:val="28"/>
          <w:szCs w:val="28"/>
        </w:rPr>
      </w:pPr>
    </w:p>
    <w:p w14:paraId="0987E84D" w14:textId="77777777" w:rsidR="00C17CFE" w:rsidRDefault="00C17CFE" w:rsidP="00415C91">
      <w:pPr>
        <w:ind w:right="274" w:firstLine="468"/>
        <w:jc w:val="both"/>
        <w:rPr>
          <w:sz w:val="28"/>
          <w:szCs w:val="28"/>
        </w:rPr>
      </w:pPr>
    </w:p>
    <w:p w14:paraId="3DE791F6" w14:textId="77777777" w:rsidR="00514B49" w:rsidRDefault="00514B49" w:rsidP="00932245">
      <w:pPr>
        <w:ind w:right="274" w:firstLine="567"/>
        <w:jc w:val="both"/>
        <w:rPr>
          <w:sz w:val="28"/>
          <w:szCs w:val="28"/>
        </w:rPr>
      </w:pPr>
    </w:p>
    <w:p w14:paraId="77D768D9" w14:textId="77777777" w:rsidR="00514B49" w:rsidRDefault="00514B49" w:rsidP="00932245">
      <w:pPr>
        <w:ind w:right="274" w:firstLine="567"/>
        <w:jc w:val="both"/>
        <w:rPr>
          <w:sz w:val="28"/>
          <w:szCs w:val="28"/>
        </w:rPr>
      </w:pPr>
    </w:p>
    <w:p w14:paraId="1DDE4EE9" w14:textId="77777777" w:rsidR="00514B49" w:rsidRDefault="00514B49" w:rsidP="00932245">
      <w:pPr>
        <w:ind w:right="274" w:firstLine="567"/>
        <w:jc w:val="both"/>
        <w:rPr>
          <w:sz w:val="28"/>
          <w:szCs w:val="28"/>
        </w:rPr>
      </w:pPr>
    </w:p>
    <w:p w14:paraId="748600B5" w14:textId="77777777" w:rsidR="00514B49" w:rsidRDefault="00514B49" w:rsidP="00932245">
      <w:pPr>
        <w:ind w:right="274" w:firstLine="567"/>
        <w:jc w:val="both"/>
        <w:rPr>
          <w:sz w:val="28"/>
          <w:szCs w:val="28"/>
        </w:rPr>
      </w:pPr>
    </w:p>
    <w:p w14:paraId="53D60535" w14:textId="77777777" w:rsidR="00514B49" w:rsidRDefault="00514B49" w:rsidP="00915094">
      <w:pPr>
        <w:pStyle w:val="ad"/>
        <w:jc w:val="both"/>
      </w:pPr>
    </w:p>
    <w:p w14:paraId="549299FE" w14:textId="77777777" w:rsidR="00514B49" w:rsidRPr="005528D3" w:rsidRDefault="00514B49" w:rsidP="001B04B6">
      <w:pPr>
        <w:pStyle w:val="ad"/>
        <w:spacing w:line="360" w:lineRule="exact"/>
        <w:ind w:firstLine="709"/>
        <w:jc w:val="both"/>
      </w:pPr>
      <w:r>
        <w:rPr>
          <w:color w:val="000000"/>
        </w:rPr>
        <w:t>В соответствии с частью 1 статьи 5 Федерального</w:t>
      </w:r>
      <w:r w:rsidRPr="004358FF">
        <w:rPr>
          <w:color w:val="000000"/>
        </w:rPr>
        <w:t xml:space="preserve"> закон</w:t>
      </w:r>
      <w:r>
        <w:rPr>
          <w:color w:val="000000"/>
        </w:rPr>
        <w:t>а</w:t>
      </w:r>
      <w:r w:rsidR="00915094">
        <w:rPr>
          <w:color w:val="000000"/>
        </w:rPr>
        <w:t xml:space="preserve"> от 22 июля </w:t>
      </w:r>
      <w:r w:rsidRPr="004358FF">
        <w:rPr>
          <w:color w:val="000000"/>
        </w:rPr>
        <w:t>2008</w:t>
      </w:r>
      <w:r w:rsidR="001765EA">
        <w:rPr>
          <w:color w:val="000000"/>
        </w:rPr>
        <w:t>  </w:t>
      </w:r>
      <w:r w:rsidR="00AB2C69">
        <w:rPr>
          <w:color w:val="000000"/>
        </w:rPr>
        <w:t>г.</w:t>
      </w:r>
      <w:r w:rsidRPr="004358FF">
        <w:rPr>
          <w:color w:val="000000"/>
        </w:rPr>
        <w:t xml:space="preserve"> № 159-ФЗ «</w:t>
      </w:r>
      <w:r w:rsidR="005831DC" w:rsidRPr="005831DC">
        <w:rPr>
          <w:color w:val="000000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4358FF">
        <w:rPr>
          <w:color w:val="000000"/>
        </w:rPr>
        <w:t xml:space="preserve">», </w:t>
      </w:r>
      <w:r>
        <w:t xml:space="preserve">пунктом 3 части 1 статьи 16 Федерального закона от 06 октября </w:t>
      </w:r>
      <w:r w:rsidRPr="001A599B">
        <w:t>2003 г. № 131-ФЗ «Об общих принципах организации местного самоуправления в Российской Федерации»</w:t>
      </w:r>
      <w:r w:rsidRPr="004358FF">
        <w:rPr>
          <w:color w:val="000000"/>
        </w:rPr>
        <w:t>,</w:t>
      </w:r>
      <w:r w:rsidR="00915094">
        <w:rPr>
          <w:color w:val="000000"/>
        </w:rPr>
        <w:t xml:space="preserve"> </w:t>
      </w:r>
      <w:r w:rsidR="00AB2C69">
        <w:rPr>
          <w:color w:val="000000"/>
        </w:rPr>
        <w:t>пунктом 3.2 раздела 3</w:t>
      </w:r>
      <w:r w:rsidR="00CF0A2A">
        <w:rPr>
          <w:color w:val="000000"/>
        </w:rPr>
        <w:t xml:space="preserve"> </w:t>
      </w:r>
      <w:r w:rsidR="00FB5F39" w:rsidRPr="007C394E">
        <w:rPr>
          <w:szCs w:val="28"/>
        </w:rPr>
        <w:t>Положени</w:t>
      </w:r>
      <w:r w:rsidR="00CF0A2A">
        <w:rPr>
          <w:szCs w:val="28"/>
        </w:rPr>
        <w:t>я</w:t>
      </w:r>
      <w:r w:rsidR="00FB5F39" w:rsidRPr="007C394E">
        <w:rPr>
          <w:szCs w:val="28"/>
        </w:rPr>
        <w:t xml:space="preserve"> о порядке управления, владения и распоряжения имуществом, находящимся в муниципальной собственности Пермского муниципального округа Пермского края</w:t>
      </w:r>
      <w:r w:rsidR="00FB5F39" w:rsidRPr="00CA24AE">
        <w:rPr>
          <w:szCs w:val="28"/>
        </w:rPr>
        <w:t xml:space="preserve">, утвержденного </w:t>
      </w:r>
      <w:r w:rsidR="00FB5F39">
        <w:rPr>
          <w:szCs w:val="28"/>
        </w:rPr>
        <w:t>р</w:t>
      </w:r>
      <w:r w:rsidR="00FB5F39" w:rsidRPr="00CA24AE">
        <w:rPr>
          <w:szCs w:val="28"/>
        </w:rPr>
        <w:t xml:space="preserve">ешением </w:t>
      </w:r>
      <w:r w:rsidR="00FB5F39" w:rsidRPr="007C394E">
        <w:rPr>
          <w:szCs w:val="28"/>
        </w:rPr>
        <w:t>Думы Пермского муниципального</w:t>
      </w:r>
      <w:r w:rsidR="00FB5F39">
        <w:rPr>
          <w:szCs w:val="28"/>
        </w:rPr>
        <w:t xml:space="preserve"> округа Пермского края от 22 декабря </w:t>
      </w:r>
      <w:r w:rsidR="00FB5F39" w:rsidRPr="007C394E">
        <w:rPr>
          <w:szCs w:val="28"/>
        </w:rPr>
        <w:t xml:space="preserve">2022 </w:t>
      </w:r>
      <w:r w:rsidR="00FB5F39">
        <w:rPr>
          <w:szCs w:val="28"/>
        </w:rPr>
        <w:t>г. №</w:t>
      </w:r>
      <w:r w:rsidR="00FB5F39" w:rsidRPr="007C394E">
        <w:rPr>
          <w:szCs w:val="28"/>
        </w:rPr>
        <w:t xml:space="preserve"> 76</w:t>
      </w:r>
      <w:r w:rsidR="00FB5F39">
        <w:rPr>
          <w:szCs w:val="28"/>
        </w:rPr>
        <w:t xml:space="preserve">, </w:t>
      </w:r>
      <w:r w:rsidR="00915094" w:rsidRPr="00A15676">
        <w:rPr>
          <w:lang w:val="x-none"/>
        </w:rPr>
        <w:t>пунк</w:t>
      </w:r>
      <w:r w:rsidR="00915094" w:rsidRPr="00A15676">
        <w:t>том</w:t>
      </w:r>
      <w:r w:rsidR="00915094" w:rsidRPr="00A15676">
        <w:rPr>
          <w:lang w:val="x-none"/>
        </w:rPr>
        <w:t xml:space="preserve"> 6 части 2 статьи </w:t>
      </w:r>
      <w:r w:rsidR="00915094" w:rsidRPr="00A15676">
        <w:t>30</w:t>
      </w:r>
      <w:r w:rsidR="00915094" w:rsidRPr="00A15676">
        <w:rPr>
          <w:lang w:val="x-none"/>
        </w:rPr>
        <w:t xml:space="preserve"> Устава Пермск</w:t>
      </w:r>
      <w:r w:rsidR="00915094" w:rsidRPr="00A15676">
        <w:t>ого</w:t>
      </w:r>
      <w:r w:rsidR="00915094" w:rsidRPr="00A15676">
        <w:rPr>
          <w:lang w:val="x-none"/>
        </w:rPr>
        <w:t xml:space="preserve"> муниципальн</w:t>
      </w:r>
      <w:r w:rsidR="00915094" w:rsidRPr="00A15676">
        <w:t>ого</w:t>
      </w:r>
      <w:r w:rsidR="00915094" w:rsidRPr="00A15676">
        <w:rPr>
          <w:lang w:val="x-none"/>
        </w:rPr>
        <w:t xml:space="preserve"> </w:t>
      </w:r>
      <w:r w:rsidR="00915094" w:rsidRPr="00A15676">
        <w:t>округа Пермского края</w:t>
      </w:r>
      <w:r w:rsidR="003F0703">
        <w:t xml:space="preserve"> </w:t>
      </w:r>
    </w:p>
    <w:p w14:paraId="172A9A04" w14:textId="77777777" w:rsidR="00F72A7E" w:rsidRPr="00F72A7E" w:rsidRDefault="00F72A7E" w:rsidP="001B04B6">
      <w:pPr>
        <w:pStyle w:val="ad"/>
        <w:spacing w:line="360" w:lineRule="exact"/>
        <w:ind w:firstLine="709"/>
        <w:jc w:val="both"/>
      </w:pPr>
      <w:r w:rsidRPr="00F72A7E">
        <w:t>администрация Пермского муниципального округа Пермского края ПОСТАНОВЛЯЕТ:</w:t>
      </w:r>
    </w:p>
    <w:p w14:paraId="58633EC7" w14:textId="77777777" w:rsidR="00514B49" w:rsidRDefault="00915094" w:rsidP="001B04B6">
      <w:pPr>
        <w:pStyle w:val="ad"/>
        <w:spacing w:line="360" w:lineRule="exact"/>
        <w:ind w:firstLine="709"/>
        <w:jc w:val="both"/>
      </w:pPr>
      <w:r>
        <w:t xml:space="preserve">1. Установить </w:t>
      </w:r>
      <w:r w:rsidR="00514B49" w:rsidRPr="008B134F">
        <w:t xml:space="preserve">срок рассрочки оплаты </w:t>
      </w:r>
      <w:r>
        <w:t xml:space="preserve">при </w:t>
      </w:r>
      <w:r w:rsidR="00514B49" w:rsidRPr="008B134F">
        <w:t>приобрет</w:t>
      </w:r>
      <w:r>
        <w:t>ении</w:t>
      </w:r>
      <w:r w:rsidR="00514B49" w:rsidRPr="008B134F">
        <w:t xml:space="preserve"> субъектами малого и среднего предпринимательства </w:t>
      </w:r>
      <w:r>
        <w:t xml:space="preserve">арендуемого ими </w:t>
      </w:r>
      <w:r w:rsidR="00514B49" w:rsidRPr="008B134F">
        <w:t>имущества, находящегося в муниципальной собственности Пермск</w:t>
      </w:r>
      <w:r w:rsidR="00514B49">
        <w:t>ого</w:t>
      </w:r>
      <w:r w:rsidR="00514B49" w:rsidRPr="008B134F">
        <w:t xml:space="preserve"> муниципальн</w:t>
      </w:r>
      <w:r w:rsidR="00514B49">
        <w:t>ого</w:t>
      </w:r>
      <w:r w:rsidR="00514B49" w:rsidRPr="008B134F">
        <w:t xml:space="preserve"> </w:t>
      </w:r>
      <w:r w:rsidR="00514B49">
        <w:t>округа Пермского края</w:t>
      </w:r>
      <w:r w:rsidR="00514B49" w:rsidRPr="008B134F">
        <w:t>, при реализации преимущественного права</w:t>
      </w:r>
      <w:r>
        <w:t xml:space="preserve"> на</w:t>
      </w:r>
      <w:r w:rsidR="003F0703">
        <w:t>   </w:t>
      </w:r>
      <w:r>
        <w:t>приобретение такого имущества</w:t>
      </w:r>
      <w:r w:rsidR="00514B49" w:rsidRPr="008B134F">
        <w:t xml:space="preserve">, </w:t>
      </w:r>
      <w:r>
        <w:t>равный пяти годам шести</w:t>
      </w:r>
      <w:r w:rsidR="00514B49">
        <w:t xml:space="preserve"> месяц</w:t>
      </w:r>
      <w:r w:rsidR="007C40C1">
        <w:t>ам</w:t>
      </w:r>
      <w:r w:rsidR="00514B49" w:rsidRPr="008B134F">
        <w:t xml:space="preserve"> </w:t>
      </w:r>
      <w:r w:rsidR="00514B49" w:rsidRPr="008B134F">
        <w:lastRenderedPageBreak/>
        <w:t>с</w:t>
      </w:r>
      <w:r w:rsidR="001B2B0E">
        <w:t> </w:t>
      </w:r>
      <w:r w:rsidR="00514B49" w:rsidRPr="008B134F">
        <w:t xml:space="preserve">момента </w:t>
      </w:r>
      <w:r w:rsidR="00514B49">
        <w:t>подписания договора купли-продажи</w:t>
      </w:r>
      <w:r w:rsidR="00154504">
        <w:t xml:space="preserve"> для недвижимого имущества и</w:t>
      </w:r>
      <w:r w:rsidR="00EF6ADF">
        <w:t>   трем</w:t>
      </w:r>
      <w:r w:rsidR="00154504">
        <w:t xml:space="preserve"> года</w:t>
      </w:r>
      <w:r w:rsidR="00EF6ADF">
        <w:t>м</w:t>
      </w:r>
      <w:r w:rsidR="00154504">
        <w:t xml:space="preserve"> шест</w:t>
      </w:r>
      <w:r w:rsidR="00EF6ADF">
        <w:t>и</w:t>
      </w:r>
      <w:r w:rsidR="00154504">
        <w:t xml:space="preserve"> месяц</w:t>
      </w:r>
      <w:r w:rsidR="00EF6ADF">
        <w:t>ам</w:t>
      </w:r>
      <w:r w:rsidR="00154504">
        <w:t xml:space="preserve"> в отношении объектов движимого имущества.</w:t>
      </w:r>
      <w:r w:rsidR="00514B49">
        <w:t xml:space="preserve"> Г</w:t>
      </w:r>
      <w:r w:rsidR="00514B49" w:rsidRPr="008B134F">
        <w:t>осударственн</w:t>
      </w:r>
      <w:r w:rsidR="00514B49">
        <w:t>ая</w:t>
      </w:r>
      <w:r w:rsidR="00514B49" w:rsidRPr="008B134F">
        <w:t xml:space="preserve"> регистраци</w:t>
      </w:r>
      <w:r w:rsidR="00514B49">
        <w:t>я</w:t>
      </w:r>
      <w:r w:rsidR="00514B49" w:rsidRPr="008B134F">
        <w:t xml:space="preserve"> перехода права собственности по договору купли-продажи арендуемого имущества</w:t>
      </w:r>
      <w:r w:rsidR="00752125">
        <w:t xml:space="preserve"> осуществляется после полной </w:t>
      </w:r>
      <w:r w:rsidR="00F72A7E">
        <w:t xml:space="preserve">его </w:t>
      </w:r>
      <w:r w:rsidR="00752125">
        <w:t>оплаты</w:t>
      </w:r>
      <w:r w:rsidR="00514B49" w:rsidRPr="008B134F">
        <w:t>.</w:t>
      </w:r>
      <w:r w:rsidR="00514B49">
        <w:t xml:space="preserve"> </w:t>
      </w:r>
    </w:p>
    <w:p w14:paraId="726C4264" w14:textId="77777777" w:rsidR="00514B49" w:rsidRDefault="00915094" w:rsidP="001B04B6">
      <w:pPr>
        <w:pStyle w:val="ad"/>
        <w:spacing w:line="360" w:lineRule="exact"/>
        <w:ind w:firstLine="709"/>
        <w:jc w:val="both"/>
      </w:pPr>
      <w:r>
        <w:t>2. </w:t>
      </w:r>
      <w:r w:rsidR="00EF6ADF">
        <w:t> </w:t>
      </w:r>
      <w:r w:rsidR="00514B49" w:rsidRPr="00B01E7F">
        <w:t>Оплата</w:t>
      </w:r>
      <w:r w:rsidR="00514B49">
        <w:t xml:space="preserve"> </w:t>
      </w:r>
      <w:r w:rsidR="00514B49" w:rsidRPr="00B01E7F">
        <w:t xml:space="preserve">приобретаемого субъектами малого и среднего предпринимательства имущества, находящегося в муниципальной </w:t>
      </w:r>
      <w:r w:rsidR="00AB2C69">
        <w:t xml:space="preserve">собственности </w:t>
      </w:r>
      <w:r w:rsidR="00514B49" w:rsidRPr="00B01E7F">
        <w:t>Пермск</w:t>
      </w:r>
      <w:r w:rsidR="00752125">
        <w:t>ого</w:t>
      </w:r>
      <w:r w:rsidR="00514B49" w:rsidRPr="00B01E7F">
        <w:t xml:space="preserve"> муниципальн</w:t>
      </w:r>
      <w:r w:rsidR="00752125">
        <w:t>ого</w:t>
      </w:r>
      <w:r w:rsidR="00514B49" w:rsidRPr="00B01E7F">
        <w:t xml:space="preserve"> </w:t>
      </w:r>
      <w:r w:rsidR="00752125">
        <w:t>округа</w:t>
      </w:r>
      <w:r w:rsidR="00AB2C69">
        <w:t xml:space="preserve"> Пермского края</w:t>
      </w:r>
      <w:r w:rsidR="00514B49" w:rsidRPr="00B01E7F">
        <w:t>, при</w:t>
      </w:r>
      <w:r w:rsidR="00EF6ADF">
        <w:t>    </w:t>
      </w:r>
      <w:r w:rsidR="00514B49" w:rsidRPr="00B01E7F">
        <w:t>реализации преимущественного</w:t>
      </w:r>
      <w:r w:rsidR="00F72A7E">
        <w:t xml:space="preserve"> </w:t>
      </w:r>
      <w:r w:rsidR="00514B49" w:rsidRPr="00B01E7F">
        <w:t>права</w:t>
      </w:r>
      <w:r w:rsidR="00EF6ADF">
        <w:t xml:space="preserve"> </w:t>
      </w:r>
      <w:r w:rsidR="00514B49" w:rsidRPr="00B01E7F">
        <w:t>осуществляется в рассрочку посредством ежемесячных выплат в равных долях.</w:t>
      </w:r>
    </w:p>
    <w:p w14:paraId="3E3BD7F6" w14:textId="77777777" w:rsidR="00F72A7E" w:rsidRDefault="00915094" w:rsidP="001B04B6">
      <w:pPr>
        <w:pStyle w:val="ad"/>
        <w:spacing w:line="360" w:lineRule="exact"/>
        <w:ind w:firstLine="709"/>
        <w:jc w:val="both"/>
      </w:pPr>
      <w:r>
        <w:t>3.</w:t>
      </w:r>
      <w:r w:rsidR="00411EB5">
        <w:t>  </w:t>
      </w:r>
      <w:r w:rsidR="00752125" w:rsidRPr="00F72A7E">
        <w:t>Признать утратившим силу постановление администрации Пермского</w:t>
      </w:r>
      <w:r>
        <w:t xml:space="preserve"> муниципального района от 24 июля </w:t>
      </w:r>
      <w:r w:rsidR="00752125" w:rsidRPr="00F72A7E">
        <w:t>2019</w:t>
      </w:r>
      <w:r>
        <w:t xml:space="preserve"> г.</w:t>
      </w:r>
      <w:r w:rsidR="00752125" w:rsidRPr="00F72A7E">
        <w:t xml:space="preserve"> № 438 «</w:t>
      </w:r>
      <w:r w:rsidR="00F72A7E" w:rsidRPr="00F72A7E">
        <w:t>Об установлении срока рассрочки оплаты приобретаемого субъектами малого и среднего предпринимательства недвижимого имущества, находящегося в</w:t>
      </w:r>
      <w:r w:rsidR="00190E4F">
        <w:t>  </w:t>
      </w:r>
      <w:r w:rsidR="00F72A7E" w:rsidRPr="00F72A7E">
        <w:t>муниципальной собственности муниципального образования «Пермский муниципальный район», при реализации преимущественного права на</w:t>
      </w:r>
      <w:r w:rsidR="00190E4F">
        <w:t> </w:t>
      </w:r>
      <w:r w:rsidR="00F72A7E" w:rsidRPr="00F72A7E">
        <w:t>приобретение арендуемого имущества</w:t>
      </w:r>
      <w:r w:rsidR="00190E4F">
        <w:t>»</w:t>
      </w:r>
      <w:r w:rsidR="00F72A7E">
        <w:t>.</w:t>
      </w:r>
    </w:p>
    <w:p w14:paraId="18D8C5EC" w14:textId="77777777" w:rsidR="00415C91" w:rsidRDefault="00915094" w:rsidP="001B04B6">
      <w:pPr>
        <w:pStyle w:val="ad"/>
        <w:spacing w:line="360" w:lineRule="exact"/>
        <w:ind w:firstLine="709"/>
        <w:jc w:val="both"/>
      </w:pPr>
      <w:r>
        <w:t>4.</w:t>
      </w:r>
      <w:r w:rsidR="00411EB5">
        <w:t>  </w:t>
      </w:r>
      <w:r w:rsidR="001D5BB4">
        <w:t>Опубликовать настоящее постановление в информационном бюллетене муниципального образования «Пермский муниципальный округ» и</w:t>
      </w:r>
      <w:r w:rsidR="00411EB5">
        <w:t>   </w:t>
      </w:r>
      <w:r w:rsidR="001D5BB4">
        <w:t>разместить на официальном сайте Пермского муниципального округа в</w:t>
      </w:r>
      <w:r w:rsidR="00411EB5">
        <w:t> </w:t>
      </w:r>
      <w:r w:rsidR="001D5BB4">
        <w:t>информационно-телекоммуникационной сети Интернет (www.permraion.ru).</w:t>
      </w:r>
    </w:p>
    <w:p w14:paraId="4F2DA222" w14:textId="77777777" w:rsidR="00415C91" w:rsidRDefault="00915094" w:rsidP="001B04B6">
      <w:pPr>
        <w:pStyle w:val="ad"/>
        <w:spacing w:line="360" w:lineRule="exact"/>
        <w:ind w:firstLine="709"/>
        <w:jc w:val="both"/>
      </w:pPr>
      <w:r>
        <w:t>5.</w:t>
      </w:r>
      <w:r w:rsidR="00411EB5">
        <w:t>  </w:t>
      </w:r>
      <w:r w:rsidR="00415C91">
        <w:t>Настоящее постановление вступает в силу со дня его официального опубликования</w:t>
      </w:r>
      <w:r w:rsidR="00F72A7E">
        <w:t>.</w:t>
      </w:r>
    </w:p>
    <w:p w14:paraId="24B1E36C" w14:textId="77777777" w:rsidR="00415C91" w:rsidRDefault="00915094" w:rsidP="001B04B6">
      <w:pPr>
        <w:pStyle w:val="ad"/>
        <w:spacing w:line="360" w:lineRule="exact"/>
        <w:ind w:firstLine="709"/>
        <w:jc w:val="both"/>
      </w:pPr>
      <w:r>
        <w:t>6.</w:t>
      </w:r>
      <w:r w:rsidR="00411EB5">
        <w:t>  </w:t>
      </w:r>
      <w:r w:rsidR="00415C91">
        <w:t>Контроль за исполнением настоящего постановления возложить на</w:t>
      </w:r>
      <w:r w:rsidR="00411EB5">
        <w:t>   </w:t>
      </w:r>
      <w:r w:rsidR="00415C91">
        <w:t>заместителя главы администрации Пермского муниципального округа Пермского края Гладких Т.Н.</w:t>
      </w:r>
    </w:p>
    <w:p w14:paraId="576E5D61" w14:textId="77777777" w:rsidR="00415C91" w:rsidRPr="00F72A7E" w:rsidRDefault="00415C91" w:rsidP="008D6567">
      <w:pPr>
        <w:tabs>
          <w:tab w:val="left" w:pos="1185"/>
        </w:tabs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               </w:t>
      </w:r>
      <w:r w:rsidR="00AE28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8D6567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В.Ю. Цветов</w:t>
      </w:r>
    </w:p>
    <w:sectPr w:rsidR="00415C91" w:rsidRPr="00F72A7E" w:rsidSect="001B04B6">
      <w:headerReference w:type="even" r:id="rId9"/>
      <w:headerReference w:type="default" r:id="rId10"/>
      <w:pgSz w:w="11907" w:h="16840" w:code="9"/>
      <w:pgMar w:top="1134" w:right="851" w:bottom="113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B1EF8" w14:textId="77777777" w:rsidR="00184A41" w:rsidRDefault="00184A41">
      <w:r>
        <w:separator/>
      </w:r>
    </w:p>
  </w:endnote>
  <w:endnote w:type="continuationSeparator" w:id="0">
    <w:p w14:paraId="3F14942C" w14:textId="77777777" w:rsidR="00184A41" w:rsidRDefault="0018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A5EF9" w14:textId="77777777" w:rsidR="00184A41" w:rsidRDefault="00184A41">
      <w:r>
        <w:separator/>
      </w:r>
    </w:p>
  </w:footnote>
  <w:footnote w:type="continuationSeparator" w:id="0">
    <w:p w14:paraId="36301F35" w14:textId="77777777" w:rsidR="00184A41" w:rsidRDefault="00184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D07B0" w14:textId="77777777" w:rsidR="00BE3ADB" w:rsidRDefault="00BE3AD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C319C">
      <w:rPr>
        <w:rStyle w:val="ac"/>
        <w:noProof/>
      </w:rPr>
      <w:t>2</w:t>
    </w:r>
    <w:r>
      <w:rPr>
        <w:rStyle w:val="ac"/>
      </w:rPr>
      <w:fldChar w:fldCharType="end"/>
    </w:r>
  </w:p>
  <w:p w14:paraId="2C5CC8AD" w14:textId="77777777" w:rsidR="00BE3ADB" w:rsidRDefault="00BE3AD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7A6F" w14:textId="77777777" w:rsidR="00BE3ADB" w:rsidRDefault="00BE3AD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11EB5">
      <w:rPr>
        <w:rStyle w:val="ac"/>
        <w:noProof/>
      </w:rPr>
      <w:t>2</w:t>
    </w:r>
    <w:r>
      <w:rPr>
        <w:rStyle w:val="ac"/>
      </w:rPr>
      <w:fldChar w:fldCharType="end"/>
    </w:r>
  </w:p>
  <w:p w14:paraId="5D3DD61B" w14:textId="77777777" w:rsidR="00BE3ADB" w:rsidRDefault="00BE3A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E38A8"/>
    <w:multiLevelType w:val="hybridMultilevel"/>
    <w:tmpl w:val="A764555A"/>
    <w:lvl w:ilvl="0" w:tplc="C0FADBA4">
      <w:start w:val="2"/>
      <w:numFmt w:val="decimal"/>
      <w:pStyle w:val="1"/>
      <w:lvlText w:val="%1."/>
      <w:lvlJc w:val="left"/>
      <w:pPr>
        <w:ind w:left="3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A6ABEBC">
      <w:start w:val="1"/>
      <w:numFmt w:val="lowerLetter"/>
      <w:lvlText w:val="%2"/>
      <w:lvlJc w:val="left"/>
      <w:pPr>
        <w:ind w:left="8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56918E">
      <w:start w:val="1"/>
      <w:numFmt w:val="lowerRoman"/>
      <w:lvlText w:val="%3"/>
      <w:lvlJc w:val="left"/>
      <w:pPr>
        <w:ind w:left="8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8EC502">
      <w:start w:val="1"/>
      <w:numFmt w:val="decimal"/>
      <w:lvlText w:val="%4"/>
      <w:lvlJc w:val="left"/>
      <w:pPr>
        <w:ind w:left="9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A7E991A">
      <w:start w:val="1"/>
      <w:numFmt w:val="lowerLetter"/>
      <w:lvlText w:val="%5"/>
      <w:lvlJc w:val="left"/>
      <w:pPr>
        <w:ind w:left="10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50FE72">
      <w:start w:val="1"/>
      <w:numFmt w:val="lowerRoman"/>
      <w:lvlText w:val="%6"/>
      <w:lvlJc w:val="left"/>
      <w:pPr>
        <w:ind w:left="11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41EBF7A">
      <w:start w:val="1"/>
      <w:numFmt w:val="decimal"/>
      <w:lvlText w:val="%7"/>
      <w:lvlJc w:val="left"/>
      <w:pPr>
        <w:ind w:left="11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2ECCA60">
      <w:start w:val="1"/>
      <w:numFmt w:val="lowerLetter"/>
      <w:lvlText w:val="%8"/>
      <w:lvlJc w:val="left"/>
      <w:pPr>
        <w:ind w:left="12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424E768">
      <w:start w:val="1"/>
      <w:numFmt w:val="lowerRoman"/>
      <w:lvlText w:val="%9"/>
      <w:lvlJc w:val="left"/>
      <w:pPr>
        <w:ind w:left="13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D163B4C"/>
    <w:multiLevelType w:val="hybridMultilevel"/>
    <w:tmpl w:val="1B46B4C4"/>
    <w:lvl w:ilvl="0" w:tplc="3B4AE0B2">
      <w:start w:val="1"/>
      <w:numFmt w:val="bullet"/>
      <w:lvlText w:val="-"/>
      <w:lvlJc w:val="left"/>
      <w:pPr>
        <w:ind w:left="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B688792">
      <w:start w:val="1"/>
      <w:numFmt w:val="bullet"/>
      <w:lvlText w:val="o"/>
      <w:lvlJc w:val="left"/>
      <w:pPr>
        <w:ind w:left="1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72ED384">
      <w:start w:val="1"/>
      <w:numFmt w:val="bullet"/>
      <w:lvlText w:val="▪"/>
      <w:lvlJc w:val="left"/>
      <w:pPr>
        <w:ind w:left="2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BCA2D0">
      <w:start w:val="1"/>
      <w:numFmt w:val="bullet"/>
      <w:lvlText w:val="•"/>
      <w:lvlJc w:val="left"/>
      <w:pPr>
        <w:ind w:left="3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116BD78">
      <w:start w:val="1"/>
      <w:numFmt w:val="bullet"/>
      <w:lvlText w:val="o"/>
      <w:lvlJc w:val="left"/>
      <w:pPr>
        <w:ind w:left="3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7CCF3F0">
      <w:start w:val="1"/>
      <w:numFmt w:val="bullet"/>
      <w:lvlText w:val="▪"/>
      <w:lvlJc w:val="left"/>
      <w:pPr>
        <w:ind w:left="45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D880EB0">
      <w:start w:val="1"/>
      <w:numFmt w:val="bullet"/>
      <w:lvlText w:val="•"/>
      <w:lvlJc w:val="left"/>
      <w:pPr>
        <w:ind w:left="52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0FE67AA">
      <w:start w:val="1"/>
      <w:numFmt w:val="bullet"/>
      <w:lvlText w:val="o"/>
      <w:lvlJc w:val="left"/>
      <w:pPr>
        <w:ind w:left="59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89A6AA4">
      <w:start w:val="1"/>
      <w:numFmt w:val="bullet"/>
      <w:lvlText w:val="▪"/>
      <w:lvlJc w:val="left"/>
      <w:pPr>
        <w:ind w:left="67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FB25C73"/>
    <w:multiLevelType w:val="multilevel"/>
    <w:tmpl w:val="00FE5192"/>
    <w:lvl w:ilvl="0">
      <w:start w:val="1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3" w15:restartNumberingAfterBreak="0">
    <w:nsid w:val="126030F4"/>
    <w:multiLevelType w:val="hybridMultilevel"/>
    <w:tmpl w:val="F74CAA60"/>
    <w:lvl w:ilvl="0" w:tplc="0292174A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A0419A3"/>
    <w:multiLevelType w:val="multilevel"/>
    <w:tmpl w:val="86DC18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5" w15:restartNumberingAfterBreak="0">
    <w:nsid w:val="30295B37"/>
    <w:multiLevelType w:val="multilevel"/>
    <w:tmpl w:val="1B828EF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B487244"/>
    <w:multiLevelType w:val="hybridMultilevel"/>
    <w:tmpl w:val="B756EA7E"/>
    <w:lvl w:ilvl="0" w:tplc="8FF64BFA">
      <w:start w:val="1"/>
      <w:numFmt w:val="decimal"/>
      <w:lvlText w:val="%1."/>
      <w:lvlJc w:val="left"/>
      <w:pPr>
        <w:ind w:left="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5E2DBC8">
      <w:start w:val="1"/>
      <w:numFmt w:val="lowerLetter"/>
      <w:lvlText w:val="%2"/>
      <w:lvlJc w:val="left"/>
      <w:pPr>
        <w:ind w:left="1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1484897A">
      <w:start w:val="1"/>
      <w:numFmt w:val="lowerRoman"/>
      <w:lvlText w:val="%3"/>
      <w:lvlJc w:val="left"/>
      <w:pPr>
        <w:ind w:left="23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9FB8D7B0">
      <w:start w:val="1"/>
      <w:numFmt w:val="decimal"/>
      <w:lvlText w:val="%4"/>
      <w:lvlJc w:val="left"/>
      <w:pPr>
        <w:ind w:left="30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75EF5A4">
      <w:start w:val="1"/>
      <w:numFmt w:val="lowerLetter"/>
      <w:lvlText w:val="%5"/>
      <w:lvlJc w:val="left"/>
      <w:pPr>
        <w:ind w:left="37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420AED90">
      <w:start w:val="1"/>
      <w:numFmt w:val="lowerRoman"/>
      <w:lvlText w:val="%6"/>
      <w:lvlJc w:val="left"/>
      <w:pPr>
        <w:ind w:left="44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371EE5EC">
      <w:start w:val="1"/>
      <w:numFmt w:val="decimal"/>
      <w:lvlText w:val="%7"/>
      <w:lvlJc w:val="left"/>
      <w:pPr>
        <w:ind w:left="5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21C861A2">
      <w:start w:val="1"/>
      <w:numFmt w:val="lowerLetter"/>
      <w:lvlText w:val="%8"/>
      <w:lvlJc w:val="left"/>
      <w:pPr>
        <w:ind w:left="59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BF0B5A4">
      <w:start w:val="1"/>
      <w:numFmt w:val="lowerRoman"/>
      <w:lvlText w:val="%9"/>
      <w:lvlJc w:val="left"/>
      <w:pPr>
        <w:ind w:left="66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BDF332E"/>
    <w:multiLevelType w:val="multilevel"/>
    <w:tmpl w:val="70887484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150D9"/>
    <w:rsid w:val="000245AA"/>
    <w:rsid w:val="00037117"/>
    <w:rsid w:val="00052B2E"/>
    <w:rsid w:val="000534D3"/>
    <w:rsid w:val="00065FBF"/>
    <w:rsid w:val="00077FD7"/>
    <w:rsid w:val="00080BA1"/>
    <w:rsid w:val="000817ED"/>
    <w:rsid w:val="000916A9"/>
    <w:rsid w:val="00092B3F"/>
    <w:rsid w:val="0009655D"/>
    <w:rsid w:val="000A4750"/>
    <w:rsid w:val="000B288C"/>
    <w:rsid w:val="000C4CD5"/>
    <w:rsid w:val="000C6479"/>
    <w:rsid w:val="000D05B3"/>
    <w:rsid w:val="000E32F7"/>
    <w:rsid w:val="000E66BC"/>
    <w:rsid w:val="000F4254"/>
    <w:rsid w:val="000F5706"/>
    <w:rsid w:val="00116C2B"/>
    <w:rsid w:val="0012186D"/>
    <w:rsid w:val="00147E27"/>
    <w:rsid w:val="00151DE1"/>
    <w:rsid w:val="00154504"/>
    <w:rsid w:val="001765EA"/>
    <w:rsid w:val="001804A7"/>
    <w:rsid w:val="00182B6C"/>
    <w:rsid w:val="00184A41"/>
    <w:rsid w:val="00190E4F"/>
    <w:rsid w:val="001A1CD0"/>
    <w:rsid w:val="001A30EF"/>
    <w:rsid w:val="001B04B6"/>
    <w:rsid w:val="001B2207"/>
    <w:rsid w:val="001B2B0E"/>
    <w:rsid w:val="001D02CD"/>
    <w:rsid w:val="001D5BB4"/>
    <w:rsid w:val="001D7024"/>
    <w:rsid w:val="001E268C"/>
    <w:rsid w:val="002008B6"/>
    <w:rsid w:val="00203BDC"/>
    <w:rsid w:val="00217940"/>
    <w:rsid w:val="0022560C"/>
    <w:rsid w:val="002330C4"/>
    <w:rsid w:val="00242B04"/>
    <w:rsid w:val="0024457E"/>
    <w:rsid w:val="0024511B"/>
    <w:rsid w:val="002634D4"/>
    <w:rsid w:val="0026551D"/>
    <w:rsid w:val="00295493"/>
    <w:rsid w:val="002B2D98"/>
    <w:rsid w:val="002B572F"/>
    <w:rsid w:val="002B5E22"/>
    <w:rsid w:val="003045B0"/>
    <w:rsid w:val="00306735"/>
    <w:rsid w:val="00343025"/>
    <w:rsid w:val="0034453B"/>
    <w:rsid w:val="0035250E"/>
    <w:rsid w:val="00372AF1"/>
    <w:rsid w:val="003739D7"/>
    <w:rsid w:val="00384DE3"/>
    <w:rsid w:val="00384F1D"/>
    <w:rsid w:val="00393A4B"/>
    <w:rsid w:val="003C22AA"/>
    <w:rsid w:val="003C411E"/>
    <w:rsid w:val="003E6C55"/>
    <w:rsid w:val="003F0703"/>
    <w:rsid w:val="00411EB5"/>
    <w:rsid w:val="00414494"/>
    <w:rsid w:val="0041511B"/>
    <w:rsid w:val="00415C91"/>
    <w:rsid w:val="0041734B"/>
    <w:rsid w:val="0042345A"/>
    <w:rsid w:val="004602E1"/>
    <w:rsid w:val="00467AC4"/>
    <w:rsid w:val="00476370"/>
    <w:rsid w:val="00480BCF"/>
    <w:rsid w:val="00482A25"/>
    <w:rsid w:val="00494D49"/>
    <w:rsid w:val="004A48A4"/>
    <w:rsid w:val="004B00AA"/>
    <w:rsid w:val="004B33A5"/>
    <w:rsid w:val="004B417F"/>
    <w:rsid w:val="004D5E08"/>
    <w:rsid w:val="00502DD6"/>
    <w:rsid w:val="00503514"/>
    <w:rsid w:val="00506832"/>
    <w:rsid w:val="00514B49"/>
    <w:rsid w:val="0051502C"/>
    <w:rsid w:val="00515FCF"/>
    <w:rsid w:val="00542E50"/>
    <w:rsid w:val="00571308"/>
    <w:rsid w:val="00572091"/>
    <w:rsid w:val="00576A32"/>
    <w:rsid w:val="00577234"/>
    <w:rsid w:val="005831DC"/>
    <w:rsid w:val="005A1A8D"/>
    <w:rsid w:val="005A3CEF"/>
    <w:rsid w:val="005A4C3B"/>
    <w:rsid w:val="005B7C2C"/>
    <w:rsid w:val="005C38F6"/>
    <w:rsid w:val="005D0B52"/>
    <w:rsid w:val="005D1760"/>
    <w:rsid w:val="00611D34"/>
    <w:rsid w:val="006155F3"/>
    <w:rsid w:val="00621C65"/>
    <w:rsid w:val="006312AA"/>
    <w:rsid w:val="00637B08"/>
    <w:rsid w:val="00662DD7"/>
    <w:rsid w:val="00667A75"/>
    <w:rsid w:val="00682D8B"/>
    <w:rsid w:val="00685E2F"/>
    <w:rsid w:val="006B4AA9"/>
    <w:rsid w:val="006C5CBE"/>
    <w:rsid w:val="006C6E1D"/>
    <w:rsid w:val="006E671A"/>
    <w:rsid w:val="006F2225"/>
    <w:rsid w:val="006F6C51"/>
    <w:rsid w:val="006F7533"/>
    <w:rsid w:val="007168FE"/>
    <w:rsid w:val="00724F66"/>
    <w:rsid w:val="00752125"/>
    <w:rsid w:val="00761DE4"/>
    <w:rsid w:val="007744F8"/>
    <w:rsid w:val="007941D7"/>
    <w:rsid w:val="007B75C5"/>
    <w:rsid w:val="007C40C1"/>
    <w:rsid w:val="007D1203"/>
    <w:rsid w:val="007E4893"/>
    <w:rsid w:val="007E6674"/>
    <w:rsid w:val="008005A0"/>
    <w:rsid w:val="00804122"/>
    <w:rsid w:val="008066F6"/>
    <w:rsid w:val="008072C4"/>
    <w:rsid w:val="008148AA"/>
    <w:rsid w:val="00817ACA"/>
    <w:rsid w:val="008278F3"/>
    <w:rsid w:val="0085133F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D6567"/>
    <w:rsid w:val="00900A1B"/>
    <w:rsid w:val="00915094"/>
    <w:rsid w:val="0092233D"/>
    <w:rsid w:val="00932245"/>
    <w:rsid w:val="00942B49"/>
    <w:rsid w:val="009669CE"/>
    <w:rsid w:val="00974C42"/>
    <w:rsid w:val="009B151F"/>
    <w:rsid w:val="009B5F4B"/>
    <w:rsid w:val="009D04CB"/>
    <w:rsid w:val="009D1F50"/>
    <w:rsid w:val="009E0131"/>
    <w:rsid w:val="009E39AA"/>
    <w:rsid w:val="009E5B5A"/>
    <w:rsid w:val="00A24E2A"/>
    <w:rsid w:val="00A30B1A"/>
    <w:rsid w:val="00A319A3"/>
    <w:rsid w:val="00A7135C"/>
    <w:rsid w:val="00A7354C"/>
    <w:rsid w:val="00A80BD8"/>
    <w:rsid w:val="00A96183"/>
    <w:rsid w:val="00AA3BDD"/>
    <w:rsid w:val="00AA68D5"/>
    <w:rsid w:val="00AB0160"/>
    <w:rsid w:val="00AB2C69"/>
    <w:rsid w:val="00AC334F"/>
    <w:rsid w:val="00AD79F6"/>
    <w:rsid w:val="00AE14A7"/>
    <w:rsid w:val="00AE284A"/>
    <w:rsid w:val="00B061A1"/>
    <w:rsid w:val="00B22329"/>
    <w:rsid w:val="00B62940"/>
    <w:rsid w:val="00B647BA"/>
    <w:rsid w:val="00B77A6D"/>
    <w:rsid w:val="00B931FE"/>
    <w:rsid w:val="00BA4C4C"/>
    <w:rsid w:val="00BB1577"/>
    <w:rsid w:val="00BB6EA3"/>
    <w:rsid w:val="00BC0A61"/>
    <w:rsid w:val="00BC7DBA"/>
    <w:rsid w:val="00BD627B"/>
    <w:rsid w:val="00BE3ADB"/>
    <w:rsid w:val="00BF4376"/>
    <w:rsid w:val="00BF6DAF"/>
    <w:rsid w:val="00C14C69"/>
    <w:rsid w:val="00C17CFE"/>
    <w:rsid w:val="00C26877"/>
    <w:rsid w:val="00C47159"/>
    <w:rsid w:val="00C503CD"/>
    <w:rsid w:val="00C50AFF"/>
    <w:rsid w:val="00C71E17"/>
    <w:rsid w:val="00C72A1D"/>
    <w:rsid w:val="00C7655B"/>
    <w:rsid w:val="00C80448"/>
    <w:rsid w:val="00C9091A"/>
    <w:rsid w:val="00C91B3D"/>
    <w:rsid w:val="00C9457C"/>
    <w:rsid w:val="00CA1CFD"/>
    <w:rsid w:val="00CA35CD"/>
    <w:rsid w:val="00CB01D0"/>
    <w:rsid w:val="00CE7877"/>
    <w:rsid w:val="00CF0A2A"/>
    <w:rsid w:val="00D0255E"/>
    <w:rsid w:val="00D06D54"/>
    <w:rsid w:val="00D17A8F"/>
    <w:rsid w:val="00D2537F"/>
    <w:rsid w:val="00D82EA7"/>
    <w:rsid w:val="00D95C2C"/>
    <w:rsid w:val="00DA33E5"/>
    <w:rsid w:val="00DB37B4"/>
    <w:rsid w:val="00DC319C"/>
    <w:rsid w:val="00DC6DA0"/>
    <w:rsid w:val="00DE4A24"/>
    <w:rsid w:val="00DF146C"/>
    <w:rsid w:val="00DF1B91"/>
    <w:rsid w:val="00DF6140"/>
    <w:rsid w:val="00DF656B"/>
    <w:rsid w:val="00E3262D"/>
    <w:rsid w:val="00E5090F"/>
    <w:rsid w:val="00E55D54"/>
    <w:rsid w:val="00E63214"/>
    <w:rsid w:val="00E9346E"/>
    <w:rsid w:val="00E97467"/>
    <w:rsid w:val="00EA5F23"/>
    <w:rsid w:val="00EB7BE3"/>
    <w:rsid w:val="00EF3F35"/>
    <w:rsid w:val="00EF6ADF"/>
    <w:rsid w:val="00F0331D"/>
    <w:rsid w:val="00F03D2A"/>
    <w:rsid w:val="00F05FE6"/>
    <w:rsid w:val="00F25EE9"/>
    <w:rsid w:val="00F26E3F"/>
    <w:rsid w:val="00F41FC9"/>
    <w:rsid w:val="00F440C9"/>
    <w:rsid w:val="00F72A7E"/>
    <w:rsid w:val="00F74F11"/>
    <w:rsid w:val="00F75F8A"/>
    <w:rsid w:val="00F91D3D"/>
    <w:rsid w:val="00FB5F39"/>
    <w:rsid w:val="00FC6D50"/>
    <w:rsid w:val="00FD0480"/>
    <w:rsid w:val="00FD1603"/>
    <w:rsid w:val="00FE00DA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1553E"/>
  <w15:docId w15:val="{C1E5D133-28A2-43DC-A3B0-5E93F16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415C91"/>
    <w:pPr>
      <w:keepNext/>
      <w:keepLines/>
      <w:numPr>
        <w:numId w:val="2"/>
      </w:numPr>
      <w:spacing w:line="256" w:lineRule="auto"/>
      <w:ind w:left="10" w:right="288" w:hanging="10"/>
      <w:jc w:val="center"/>
      <w:outlineLvl w:val="0"/>
    </w:pPr>
    <w:rPr>
      <w:color w:val="000000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table" w:styleId="af0">
    <w:name w:val="Table Grid"/>
    <w:basedOn w:val="a1"/>
    <w:uiPriority w:val="59"/>
    <w:rsid w:val="00FE00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semiHidden/>
    <w:unhideWhenUsed/>
    <w:rsid w:val="0047637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476370"/>
    <w:rPr>
      <w:rFonts w:ascii="Segoe UI" w:hAnsi="Segoe UI" w:cs="Segoe UI"/>
      <w:sz w:val="18"/>
      <w:szCs w:val="18"/>
    </w:rPr>
  </w:style>
  <w:style w:type="character" w:styleId="af3">
    <w:name w:val="Hyperlink"/>
    <w:basedOn w:val="a0"/>
    <w:unhideWhenUsed/>
    <w:rsid w:val="00092B3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5C91"/>
    <w:rPr>
      <w:color w:val="000000"/>
      <w:sz w:val="40"/>
      <w:szCs w:val="22"/>
    </w:rPr>
  </w:style>
  <w:style w:type="paragraph" w:styleId="af4">
    <w:name w:val="List Paragraph"/>
    <w:basedOn w:val="a"/>
    <w:uiPriority w:val="34"/>
    <w:qFormat/>
    <w:rsid w:val="000E3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38FC0-8570-42AD-B771-56B05B05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dc:description/>
  <cp:lastModifiedBy>adm15-03</cp:lastModifiedBy>
  <cp:revision>2</cp:revision>
  <cp:lastPrinted>2023-06-06T10:24:00Z</cp:lastPrinted>
  <dcterms:created xsi:type="dcterms:W3CDTF">2023-07-24T10:43:00Z</dcterms:created>
  <dcterms:modified xsi:type="dcterms:W3CDTF">2023-07-24T10:43:00Z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