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3D806F" w14:textId="77777777" w:rsidR="009E7BF7" w:rsidRPr="009E7BF7" w:rsidRDefault="009E7BF7" w:rsidP="009E7BF7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>Администрация Пермского муниципального округа в соответствии со статьей 39.42 Земельного кодекса РФ по ходатайству ОАО «МРСК Урала» информирует о возможном установлении публичного сервитута:</w:t>
      </w:r>
    </w:p>
    <w:p w14:paraId="3A74DA5F" w14:textId="74CA954E" w:rsidR="00DA5355" w:rsidRDefault="009E7BF7" w:rsidP="00DA5355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 xml:space="preserve">1. </w:t>
      </w:r>
      <w:r w:rsidR="00DA5355" w:rsidRPr="009E7BF7">
        <w:rPr>
          <w:rFonts w:ascii="Times New Roman" w:hAnsi="Times New Roman"/>
          <w:bCs/>
          <w:sz w:val="28"/>
          <w:szCs w:val="28"/>
        </w:rPr>
        <w:t>Подключение (технологическо</w:t>
      </w:r>
      <w:r w:rsidR="005A2937">
        <w:rPr>
          <w:rFonts w:ascii="Times New Roman" w:hAnsi="Times New Roman"/>
          <w:bCs/>
          <w:sz w:val="28"/>
          <w:szCs w:val="28"/>
        </w:rPr>
        <w:t>е</w:t>
      </w:r>
      <w:r w:rsidR="00DA5355" w:rsidRPr="009E7BF7">
        <w:rPr>
          <w:rFonts w:ascii="Times New Roman" w:hAnsi="Times New Roman"/>
          <w:bCs/>
          <w:sz w:val="28"/>
          <w:szCs w:val="28"/>
        </w:rPr>
        <w:t xml:space="preserve"> присоединени</w:t>
      </w:r>
      <w:r w:rsidR="005A2937">
        <w:rPr>
          <w:rFonts w:ascii="Times New Roman" w:hAnsi="Times New Roman"/>
          <w:bCs/>
          <w:sz w:val="28"/>
          <w:szCs w:val="28"/>
        </w:rPr>
        <w:t>е</w:t>
      </w:r>
      <w:r w:rsidR="00DA5355" w:rsidRPr="009E7BF7">
        <w:rPr>
          <w:rFonts w:ascii="Times New Roman" w:hAnsi="Times New Roman"/>
          <w:bCs/>
          <w:sz w:val="28"/>
          <w:szCs w:val="28"/>
        </w:rPr>
        <w:t>) к сетям инженерно-технического обеспечения: «</w:t>
      </w:r>
      <w:r w:rsidR="00DA5355">
        <w:rPr>
          <w:rFonts w:ascii="Times New Roman" w:hAnsi="Times New Roman"/>
          <w:bCs/>
          <w:sz w:val="28"/>
          <w:szCs w:val="28"/>
        </w:rPr>
        <w:t xml:space="preserve">Строительство ВЛ 0,4 кВ с установкой ПУ для электроснабжения </w:t>
      </w:r>
      <w:r w:rsidR="007602AE">
        <w:rPr>
          <w:rFonts w:ascii="Times New Roman" w:hAnsi="Times New Roman"/>
          <w:bCs/>
          <w:sz w:val="28"/>
          <w:szCs w:val="28"/>
        </w:rPr>
        <w:t xml:space="preserve">деревни </w:t>
      </w:r>
      <w:r w:rsidR="00E31A22">
        <w:rPr>
          <w:rFonts w:ascii="Times New Roman" w:hAnsi="Times New Roman"/>
          <w:bCs/>
          <w:sz w:val="28"/>
          <w:szCs w:val="28"/>
        </w:rPr>
        <w:t>Болгары</w:t>
      </w:r>
      <w:r w:rsidR="00DA5355">
        <w:rPr>
          <w:rFonts w:ascii="Times New Roman" w:hAnsi="Times New Roman"/>
          <w:bCs/>
          <w:sz w:val="28"/>
          <w:szCs w:val="28"/>
        </w:rPr>
        <w:t xml:space="preserve"> (45000</w:t>
      </w:r>
      <w:r w:rsidR="007602AE">
        <w:rPr>
          <w:rFonts w:ascii="Times New Roman" w:hAnsi="Times New Roman"/>
          <w:bCs/>
          <w:sz w:val="28"/>
          <w:szCs w:val="28"/>
        </w:rPr>
        <w:t>7</w:t>
      </w:r>
      <w:r w:rsidR="00E31A22">
        <w:rPr>
          <w:rFonts w:ascii="Times New Roman" w:hAnsi="Times New Roman"/>
          <w:bCs/>
          <w:sz w:val="28"/>
          <w:szCs w:val="28"/>
        </w:rPr>
        <w:t>4604</w:t>
      </w:r>
      <w:r w:rsidR="00DA5355">
        <w:rPr>
          <w:rFonts w:ascii="Times New Roman" w:hAnsi="Times New Roman"/>
          <w:bCs/>
          <w:sz w:val="28"/>
          <w:szCs w:val="28"/>
        </w:rPr>
        <w:t>)</w:t>
      </w:r>
      <w:r w:rsidR="00DA5355" w:rsidRPr="009E7BF7">
        <w:rPr>
          <w:rFonts w:ascii="Times New Roman" w:hAnsi="Times New Roman"/>
          <w:bCs/>
          <w:sz w:val="28"/>
          <w:szCs w:val="28"/>
        </w:rPr>
        <w:t>» на части земельн</w:t>
      </w:r>
      <w:r w:rsidR="00300D38">
        <w:rPr>
          <w:rFonts w:ascii="Times New Roman" w:hAnsi="Times New Roman"/>
          <w:bCs/>
          <w:sz w:val="28"/>
          <w:szCs w:val="28"/>
        </w:rPr>
        <w:t>ого</w:t>
      </w:r>
      <w:r w:rsidR="00DA5355" w:rsidRPr="009E7BF7">
        <w:rPr>
          <w:rFonts w:ascii="Times New Roman" w:hAnsi="Times New Roman"/>
          <w:bCs/>
          <w:sz w:val="28"/>
          <w:szCs w:val="28"/>
        </w:rPr>
        <w:t xml:space="preserve"> участк</w:t>
      </w:r>
      <w:r w:rsidR="00300D38">
        <w:rPr>
          <w:rFonts w:ascii="Times New Roman" w:hAnsi="Times New Roman"/>
          <w:bCs/>
          <w:sz w:val="28"/>
          <w:szCs w:val="28"/>
        </w:rPr>
        <w:t>а</w:t>
      </w:r>
      <w:r w:rsidR="00DA5355" w:rsidRPr="009E7BF7">
        <w:rPr>
          <w:rFonts w:ascii="Times New Roman" w:hAnsi="Times New Roman"/>
          <w:bCs/>
          <w:sz w:val="28"/>
          <w:szCs w:val="28"/>
        </w:rPr>
        <w:t>:</w:t>
      </w:r>
    </w:p>
    <w:p w14:paraId="6CE5E7CA" w14:textId="22213B13" w:rsidR="00300D38" w:rsidRDefault="007602AE" w:rsidP="007602AE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 xml:space="preserve">- </w:t>
      </w:r>
      <w:r>
        <w:rPr>
          <w:rFonts w:ascii="Times New Roman" w:hAnsi="Times New Roman"/>
          <w:bCs/>
          <w:sz w:val="28"/>
          <w:szCs w:val="28"/>
        </w:rPr>
        <w:t>с кадастровым номером</w:t>
      </w:r>
      <w:r w:rsidRPr="009E7BF7">
        <w:rPr>
          <w:rFonts w:ascii="Times New Roman" w:hAnsi="Times New Roman"/>
          <w:bCs/>
          <w:sz w:val="28"/>
          <w:szCs w:val="28"/>
        </w:rPr>
        <w:t xml:space="preserve"> 59:32:</w:t>
      </w:r>
      <w:r w:rsidR="00300D38">
        <w:rPr>
          <w:rFonts w:ascii="Times New Roman" w:hAnsi="Times New Roman"/>
          <w:bCs/>
          <w:sz w:val="28"/>
          <w:szCs w:val="28"/>
        </w:rPr>
        <w:t>407</w:t>
      </w:r>
      <w:r>
        <w:rPr>
          <w:rFonts w:ascii="Times New Roman" w:hAnsi="Times New Roman"/>
          <w:bCs/>
          <w:sz w:val="28"/>
          <w:szCs w:val="28"/>
        </w:rPr>
        <w:t>000</w:t>
      </w:r>
      <w:r w:rsidR="00300D38">
        <w:rPr>
          <w:rFonts w:ascii="Times New Roman" w:hAnsi="Times New Roman"/>
          <w:bCs/>
          <w:sz w:val="28"/>
          <w:szCs w:val="28"/>
        </w:rPr>
        <w:t>4</w:t>
      </w:r>
      <w:r>
        <w:rPr>
          <w:rFonts w:ascii="Times New Roman" w:hAnsi="Times New Roman"/>
          <w:bCs/>
          <w:sz w:val="28"/>
          <w:szCs w:val="28"/>
        </w:rPr>
        <w:t>:</w:t>
      </w:r>
      <w:r w:rsidR="00300D38">
        <w:rPr>
          <w:rFonts w:ascii="Times New Roman" w:hAnsi="Times New Roman"/>
          <w:bCs/>
          <w:sz w:val="28"/>
          <w:szCs w:val="28"/>
        </w:rPr>
        <w:t>4453</w:t>
      </w:r>
      <w:r>
        <w:rPr>
          <w:rFonts w:ascii="Times New Roman" w:hAnsi="Times New Roman"/>
          <w:bCs/>
          <w:sz w:val="28"/>
          <w:szCs w:val="28"/>
        </w:rPr>
        <w:t xml:space="preserve"> (28</w:t>
      </w:r>
      <w:r w:rsidR="00300D38">
        <w:rPr>
          <w:rFonts w:ascii="Times New Roman" w:hAnsi="Times New Roman"/>
          <w:bCs/>
          <w:sz w:val="28"/>
          <w:szCs w:val="28"/>
        </w:rPr>
        <w:t>5</w:t>
      </w:r>
      <w:r>
        <w:rPr>
          <w:rFonts w:ascii="Times New Roman" w:hAnsi="Times New Roman"/>
          <w:bCs/>
          <w:sz w:val="28"/>
          <w:szCs w:val="28"/>
        </w:rPr>
        <w:t xml:space="preserve"> кв. м)</w:t>
      </w:r>
      <w:r w:rsidRPr="009E7BF7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7602AE">
        <w:rPr>
          <w:rFonts w:ascii="Times New Roman" w:hAnsi="Times New Roman"/>
          <w:bCs/>
          <w:sz w:val="28"/>
          <w:szCs w:val="28"/>
        </w:rPr>
        <w:t xml:space="preserve">Пермский край, Пермский </w:t>
      </w:r>
      <w:r w:rsidR="0065209F">
        <w:rPr>
          <w:rFonts w:ascii="Times New Roman" w:hAnsi="Times New Roman"/>
          <w:bCs/>
          <w:sz w:val="28"/>
          <w:szCs w:val="28"/>
        </w:rPr>
        <w:t>район</w:t>
      </w:r>
      <w:r w:rsidRPr="007602AE">
        <w:rPr>
          <w:rFonts w:ascii="Times New Roman" w:hAnsi="Times New Roman"/>
          <w:bCs/>
          <w:sz w:val="28"/>
          <w:szCs w:val="28"/>
        </w:rPr>
        <w:t xml:space="preserve">, </w:t>
      </w:r>
      <w:r w:rsidR="0065209F">
        <w:rPr>
          <w:rFonts w:ascii="Times New Roman" w:hAnsi="Times New Roman"/>
          <w:bCs/>
          <w:sz w:val="28"/>
          <w:szCs w:val="28"/>
        </w:rPr>
        <w:t>Култаевское с/п, в 0,85 км юго-восточнее д. Болгары.</w:t>
      </w:r>
    </w:p>
    <w:p w14:paraId="4922FF29" w14:textId="06E77BB3" w:rsidR="00F14220" w:rsidRDefault="009E7BF7" w:rsidP="00F14220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 xml:space="preserve">2. </w:t>
      </w:r>
      <w:r w:rsidR="00F14220" w:rsidRPr="009E7BF7">
        <w:rPr>
          <w:rFonts w:ascii="Times New Roman" w:hAnsi="Times New Roman"/>
          <w:bCs/>
          <w:sz w:val="28"/>
          <w:szCs w:val="28"/>
        </w:rPr>
        <w:t>Подключение (технологическо</w:t>
      </w:r>
      <w:r w:rsidR="005A2937">
        <w:rPr>
          <w:rFonts w:ascii="Times New Roman" w:hAnsi="Times New Roman"/>
          <w:bCs/>
          <w:sz w:val="28"/>
          <w:szCs w:val="28"/>
        </w:rPr>
        <w:t>е</w:t>
      </w:r>
      <w:r w:rsidR="00F14220" w:rsidRPr="009E7BF7">
        <w:rPr>
          <w:rFonts w:ascii="Times New Roman" w:hAnsi="Times New Roman"/>
          <w:bCs/>
          <w:sz w:val="28"/>
          <w:szCs w:val="28"/>
        </w:rPr>
        <w:t xml:space="preserve"> присоединени</w:t>
      </w:r>
      <w:r w:rsidR="005A2937">
        <w:rPr>
          <w:rFonts w:ascii="Times New Roman" w:hAnsi="Times New Roman"/>
          <w:bCs/>
          <w:sz w:val="28"/>
          <w:szCs w:val="28"/>
        </w:rPr>
        <w:t>е</w:t>
      </w:r>
      <w:r w:rsidR="00F14220" w:rsidRPr="009E7BF7">
        <w:rPr>
          <w:rFonts w:ascii="Times New Roman" w:hAnsi="Times New Roman"/>
          <w:bCs/>
          <w:sz w:val="28"/>
          <w:szCs w:val="28"/>
        </w:rPr>
        <w:t xml:space="preserve">) к сетям инженерно-технического обеспечения: </w:t>
      </w:r>
      <w:r w:rsidR="00FD3B11" w:rsidRPr="009E7BF7">
        <w:rPr>
          <w:rFonts w:ascii="Times New Roman" w:hAnsi="Times New Roman"/>
          <w:bCs/>
          <w:sz w:val="28"/>
          <w:szCs w:val="28"/>
        </w:rPr>
        <w:t>«</w:t>
      </w:r>
      <w:r w:rsidR="00FD3B11">
        <w:rPr>
          <w:rFonts w:ascii="Times New Roman" w:hAnsi="Times New Roman"/>
          <w:bCs/>
          <w:sz w:val="28"/>
          <w:szCs w:val="28"/>
        </w:rPr>
        <w:t>Строительство ВЛ 0,4 кВ с установкой ПУ для электроснабжения деревни Болгары (450007</w:t>
      </w:r>
      <w:r w:rsidR="00FD3B11">
        <w:rPr>
          <w:rFonts w:ascii="Times New Roman" w:hAnsi="Times New Roman"/>
          <w:bCs/>
          <w:sz w:val="28"/>
          <w:szCs w:val="28"/>
        </w:rPr>
        <w:t>8251</w:t>
      </w:r>
      <w:r w:rsidR="00FD3B11">
        <w:rPr>
          <w:rFonts w:ascii="Times New Roman" w:hAnsi="Times New Roman"/>
          <w:bCs/>
          <w:sz w:val="28"/>
          <w:szCs w:val="28"/>
        </w:rPr>
        <w:t>)</w:t>
      </w:r>
      <w:r w:rsidR="00FD3B11" w:rsidRPr="009E7BF7">
        <w:rPr>
          <w:rFonts w:ascii="Times New Roman" w:hAnsi="Times New Roman"/>
          <w:bCs/>
          <w:sz w:val="28"/>
          <w:szCs w:val="28"/>
        </w:rPr>
        <w:t>»</w:t>
      </w:r>
      <w:r w:rsidR="00F14220" w:rsidRPr="009E7BF7">
        <w:rPr>
          <w:rFonts w:ascii="Times New Roman" w:hAnsi="Times New Roman"/>
          <w:bCs/>
          <w:sz w:val="28"/>
          <w:szCs w:val="28"/>
        </w:rPr>
        <w:t xml:space="preserve"> на части следующих земельных участков:</w:t>
      </w:r>
    </w:p>
    <w:p w14:paraId="7981289D" w14:textId="26501B56" w:rsidR="00FD3B11" w:rsidRDefault="00FD3B11" w:rsidP="00F14220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 xml:space="preserve">- </w:t>
      </w:r>
      <w:r>
        <w:rPr>
          <w:rFonts w:ascii="Times New Roman" w:hAnsi="Times New Roman"/>
          <w:bCs/>
          <w:sz w:val="28"/>
          <w:szCs w:val="28"/>
        </w:rPr>
        <w:t>с кадастровым номером</w:t>
      </w:r>
      <w:r w:rsidRPr="009E7BF7">
        <w:rPr>
          <w:rFonts w:ascii="Times New Roman" w:hAnsi="Times New Roman"/>
          <w:bCs/>
          <w:sz w:val="28"/>
          <w:szCs w:val="28"/>
        </w:rPr>
        <w:t xml:space="preserve"> 59:32:</w:t>
      </w:r>
      <w:r>
        <w:rPr>
          <w:rFonts w:ascii="Times New Roman" w:hAnsi="Times New Roman"/>
          <w:bCs/>
          <w:sz w:val="28"/>
          <w:szCs w:val="28"/>
        </w:rPr>
        <w:t>4070004:</w:t>
      </w:r>
      <w:r w:rsidR="006432FD">
        <w:rPr>
          <w:rFonts w:ascii="Times New Roman" w:hAnsi="Times New Roman"/>
          <w:bCs/>
          <w:sz w:val="28"/>
          <w:szCs w:val="28"/>
        </w:rPr>
        <w:t>1710</w:t>
      </w:r>
      <w:r>
        <w:rPr>
          <w:rFonts w:ascii="Times New Roman" w:hAnsi="Times New Roman"/>
          <w:bCs/>
          <w:sz w:val="28"/>
          <w:szCs w:val="28"/>
        </w:rPr>
        <w:t xml:space="preserve"> (</w:t>
      </w:r>
      <w:r w:rsidR="006432FD">
        <w:rPr>
          <w:rFonts w:ascii="Times New Roman" w:hAnsi="Times New Roman"/>
          <w:bCs/>
          <w:sz w:val="28"/>
          <w:szCs w:val="28"/>
        </w:rPr>
        <w:t>895</w:t>
      </w:r>
      <w:r>
        <w:rPr>
          <w:rFonts w:ascii="Times New Roman" w:hAnsi="Times New Roman"/>
          <w:bCs/>
          <w:sz w:val="28"/>
          <w:szCs w:val="28"/>
        </w:rPr>
        <w:t xml:space="preserve"> кв. м)</w:t>
      </w:r>
      <w:r w:rsidRPr="009E7BF7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7602AE">
        <w:rPr>
          <w:rFonts w:ascii="Times New Roman" w:hAnsi="Times New Roman"/>
          <w:bCs/>
          <w:sz w:val="28"/>
          <w:szCs w:val="28"/>
        </w:rPr>
        <w:t xml:space="preserve">Пермский край, Пермский </w:t>
      </w:r>
      <w:r>
        <w:rPr>
          <w:rFonts w:ascii="Times New Roman" w:hAnsi="Times New Roman"/>
          <w:bCs/>
          <w:sz w:val="28"/>
          <w:szCs w:val="28"/>
        </w:rPr>
        <w:t>район</w:t>
      </w:r>
      <w:r w:rsidRPr="007602AE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>Култаевское с/п, в 0,</w:t>
      </w:r>
      <w:r w:rsidR="006432FD">
        <w:rPr>
          <w:rFonts w:ascii="Times New Roman" w:hAnsi="Times New Roman"/>
          <w:bCs/>
          <w:sz w:val="28"/>
          <w:szCs w:val="28"/>
        </w:rPr>
        <w:t>74</w:t>
      </w:r>
      <w:r>
        <w:rPr>
          <w:rFonts w:ascii="Times New Roman" w:hAnsi="Times New Roman"/>
          <w:bCs/>
          <w:sz w:val="28"/>
          <w:szCs w:val="28"/>
        </w:rPr>
        <w:t xml:space="preserve"> км юго-восточнее д. Болгары</w:t>
      </w:r>
      <w:r w:rsidR="006432FD">
        <w:rPr>
          <w:rFonts w:ascii="Times New Roman" w:hAnsi="Times New Roman"/>
          <w:bCs/>
          <w:sz w:val="28"/>
          <w:szCs w:val="28"/>
        </w:rPr>
        <w:t>;</w:t>
      </w:r>
    </w:p>
    <w:p w14:paraId="74621B83" w14:textId="1EB9CD52" w:rsidR="00FD3B11" w:rsidRDefault="006432FD" w:rsidP="00F14220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 xml:space="preserve">- </w:t>
      </w:r>
      <w:r>
        <w:rPr>
          <w:rFonts w:ascii="Times New Roman" w:hAnsi="Times New Roman"/>
          <w:bCs/>
          <w:sz w:val="28"/>
          <w:szCs w:val="28"/>
        </w:rPr>
        <w:t>с кадастровым номером</w:t>
      </w:r>
      <w:r w:rsidRPr="009E7BF7">
        <w:rPr>
          <w:rFonts w:ascii="Times New Roman" w:hAnsi="Times New Roman"/>
          <w:bCs/>
          <w:sz w:val="28"/>
          <w:szCs w:val="28"/>
        </w:rPr>
        <w:t xml:space="preserve"> 59:32:</w:t>
      </w:r>
      <w:r>
        <w:rPr>
          <w:rFonts w:ascii="Times New Roman" w:hAnsi="Times New Roman"/>
          <w:bCs/>
          <w:sz w:val="28"/>
          <w:szCs w:val="28"/>
        </w:rPr>
        <w:t>4070004:</w:t>
      </w:r>
      <w:r>
        <w:rPr>
          <w:rFonts w:ascii="Times New Roman" w:hAnsi="Times New Roman"/>
          <w:bCs/>
          <w:sz w:val="28"/>
          <w:szCs w:val="28"/>
        </w:rPr>
        <w:t>1721</w:t>
      </w:r>
      <w:r>
        <w:rPr>
          <w:rFonts w:ascii="Times New Roman" w:hAnsi="Times New Roman"/>
          <w:bCs/>
          <w:sz w:val="28"/>
          <w:szCs w:val="28"/>
        </w:rPr>
        <w:t xml:space="preserve"> (</w:t>
      </w:r>
      <w:r>
        <w:rPr>
          <w:rFonts w:ascii="Times New Roman" w:hAnsi="Times New Roman"/>
          <w:bCs/>
          <w:sz w:val="28"/>
          <w:szCs w:val="28"/>
        </w:rPr>
        <w:t>48</w:t>
      </w:r>
      <w:r>
        <w:rPr>
          <w:rFonts w:ascii="Times New Roman" w:hAnsi="Times New Roman"/>
          <w:bCs/>
          <w:sz w:val="28"/>
          <w:szCs w:val="28"/>
        </w:rPr>
        <w:t xml:space="preserve"> кв. м)</w:t>
      </w:r>
      <w:r w:rsidRPr="009E7BF7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7602AE">
        <w:rPr>
          <w:rFonts w:ascii="Times New Roman" w:hAnsi="Times New Roman"/>
          <w:bCs/>
          <w:sz w:val="28"/>
          <w:szCs w:val="28"/>
        </w:rPr>
        <w:t xml:space="preserve">Пермский край, Пермский </w:t>
      </w:r>
      <w:r>
        <w:rPr>
          <w:rFonts w:ascii="Times New Roman" w:hAnsi="Times New Roman"/>
          <w:bCs/>
          <w:sz w:val="28"/>
          <w:szCs w:val="28"/>
        </w:rPr>
        <w:t>район</w:t>
      </w:r>
      <w:r w:rsidRPr="007602AE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>Култаевское с/п, в 0,</w:t>
      </w:r>
      <w:r w:rsidR="00185BFB">
        <w:rPr>
          <w:rFonts w:ascii="Times New Roman" w:hAnsi="Times New Roman"/>
          <w:bCs/>
          <w:sz w:val="28"/>
          <w:szCs w:val="28"/>
        </w:rPr>
        <w:t>68</w:t>
      </w:r>
      <w:r>
        <w:rPr>
          <w:rFonts w:ascii="Times New Roman" w:hAnsi="Times New Roman"/>
          <w:bCs/>
          <w:sz w:val="28"/>
          <w:szCs w:val="28"/>
        </w:rPr>
        <w:t xml:space="preserve"> км юго-восточнее д. Болгары</w:t>
      </w:r>
      <w:r w:rsidR="00185BFB">
        <w:rPr>
          <w:rFonts w:ascii="Times New Roman" w:hAnsi="Times New Roman"/>
          <w:bCs/>
          <w:sz w:val="28"/>
          <w:szCs w:val="28"/>
        </w:rPr>
        <w:t>;</w:t>
      </w:r>
    </w:p>
    <w:p w14:paraId="5EA3ACF9" w14:textId="02F0F5B0" w:rsidR="00F14220" w:rsidRDefault="00F14220" w:rsidP="00F14220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свободные</w:t>
      </w:r>
      <w:r w:rsidR="00122F24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земли </w:t>
      </w:r>
      <w:r w:rsidR="00122F24">
        <w:rPr>
          <w:rFonts w:ascii="Times New Roman" w:hAnsi="Times New Roman"/>
          <w:bCs/>
          <w:sz w:val="28"/>
          <w:szCs w:val="28"/>
        </w:rPr>
        <w:t xml:space="preserve">в </w:t>
      </w:r>
      <w:r w:rsidR="00185BFB">
        <w:rPr>
          <w:rFonts w:ascii="Times New Roman" w:hAnsi="Times New Roman"/>
          <w:bCs/>
          <w:sz w:val="28"/>
          <w:szCs w:val="28"/>
        </w:rPr>
        <w:t xml:space="preserve">границах </w:t>
      </w:r>
      <w:r w:rsidR="00122F24">
        <w:rPr>
          <w:rFonts w:ascii="Times New Roman" w:hAnsi="Times New Roman"/>
          <w:bCs/>
          <w:sz w:val="28"/>
          <w:szCs w:val="28"/>
        </w:rPr>
        <w:t>кадастрово</w:t>
      </w:r>
      <w:r w:rsidR="00185BFB">
        <w:rPr>
          <w:rFonts w:ascii="Times New Roman" w:hAnsi="Times New Roman"/>
          <w:bCs/>
          <w:sz w:val="28"/>
          <w:szCs w:val="28"/>
        </w:rPr>
        <w:t>го</w:t>
      </w:r>
      <w:r w:rsidR="00B553AC">
        <w:rPr>
          <w:rFonts w:ascii="Times New Roman" w:hAnsi="Times New Roman"/>
          <w:bCs/>
          <w:sz w:val="28"/>
          <w:szCs w:val="28"/>
        </w:rPr>
        <w:t xml:space="preserve"> квартал</w:t>
      </w:r>
      <w:r w:rsidR="00185BFB">
        <w:rPr>
          <w:rFonts w:ascii="Times New Roman" w:hAnsi="Times New Roman"/>
          <w:bCs/>
          <w:sz w:val="28"/>
          <w:szCs w:val="28"/>
        </w:rPr>
        <w:t>а</w:t>
      </w:r>
      <w:r w:rsidR="00B553AC">
        <w:rPr>
          <w:rFonts w:ascii="Times New Roman" w:hAnsi="Times New Roman"/>
          <w:bCs/>
          <w:sz w:val="28"/>
          <w:szCs w:val="28"/>
        </w:rPr>
        <w:t xml:space="preserve"> 59:32:</w:t>
      </w:r>
      <w:r w:rsidR="00185BFB">
        <w:rPr>
          <w:rFonts w:ascii="Times New Roman" w:hAnsi="Times New Roman"/>
          <w:bCs/>
          <w:sz w:val="28"/>
          <w:szCs w:val="28"/>
        </w:rPr>
        <w:t>407</w:t>
      </w:r>
      <w:r w:rsidR="00B553AC">
        <w:rPr>
          <w:rFonts w:ascii="Times New Roman" w:hAnsi="Times New Roman"/>
          <w:bCs/>
          <w:sz w:val="28"/>
          <w:szCs w:val="28"/>
        </w:rPr>
        <w:t>000</w:t>
      </w:r>
      <w:r w:rsidR="00185BFB">
        <w:rPr>
          <w:rFonts w:ascii="Times New Roman" w:hAnsi="Times New Roman"/>
          <w:bCs/>
          <w:sz w:val="28"/>
          <w:szCs w:val="28"/>
        </w:rPr>
        <w:t>4</w:t>
      </w:r>
      <w:r w:rsidR="00B553AC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(</w:t>
      </w:r>
      <w:r w:rsidR="00185BFB">
        <w:rPr>
          <w:rFonts w:ascii="Times New Roman" w:hAnsi="Times New Roman"/>
          <w:bCs/>
          <w:sz w:val="28"/>
          <w:szCs w:val="28"/>
        </w:rPr>
        <w:t>118</w:t>
      </w:r>
      <w:r>
        <w:rPr>
          <w:rFonts w:ascii="Times New Roman" w:hAnsi="Times New Roman"/>
          <w:bCs/>
          <w:sz w:val="28"/>
          <w:szCs w:val="28"/>
        </w:rPr>
        <w:t xml:space="preserve"> кв.</w:t>
      </w:r>
      <w:r w:rsidR="00CC4F0B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м).</w:t>
      </w:r>
    </w:p>
    <w:p w14:paraId="482FA792" w14:textId="426897F2" w:rsidR="009E7BF7" w:rsidRDefault="009E7BF7" w:rsidP="00F14220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 xml:space="preserve">3. </w:t>
      </w:r>
      <w:r w:rsidR="00C8254C" w:rsidRPr="009E7BF7">
        <w:rPr>
          <w:rFonts w:ascii="Times New Roman" w:hAnsi="Times New Roman"/>
          <w:bCs/>
          <w:sz w:val="28"/>
          <w:szCs w:val="28"/>
        </w:rPr>
        <w:t>Подключение (технологическо</w:t>
      </w:r>
      <w:r w:rsidR="005A2937">
        <w:rPr>
          <w:rFonts w:ascii="Times New Roman" w:hAnsi="Times New Roman"/>
          <w:bCs/>
          <w:sz w:val="28"/>
          <w:szCs w:val="28"/>
        </w:rPr>
        <w:t>е</w:t>
      </w:r>
      <w:r w:rsidR="00C8254C" w:rsidRPr="009E7BF7">
        <w:rPr>
          <w:rFonts w:ascii="Times New Roman" w:hAnsi="Times New Roman"/>
          <w:bCs/>
          <w:sz w:val="28"/>
          <w:szCs w:val="28"/>
        </w:rPr>
        <w:t xml:space="preserve"> присоединени</w:t>
      </w:r>
      <w:r w:rsidR="005A2937">
        <w:rPr>
          <w:rFonts w:ascii="Times New Roman" w:hAnsi="Times New Roman"/>
          <w:bCs/>
          <w:sz w:val="28"/>
          <w:szCs w:val="28"/>
        </w:rPr>
        <w:t>е</w:t>
      </w:r>
      <w:r w:rsidR="00C8254C" w:rsidRPr="009E7BF7">
        <w:rPr>
          <w:rFonts w:ascii="Times New Roman" w:hAnsi="Times New Roman"/>
          <w:bCs/>
          <w:sz w:val="28"/>
          <w:szCs w:val="28"/>
        </w:rPr>
        <w:t>) к сетям инженерно-технического обеспечения: «</w:t>
      </w:r>
      <w:r w:rsidR="00B553AC">
        <w:rPr>
          <w:rFonts w:ascii="Times New Roman" w:hAnsi="Times New Roman"/>
          <w:bCs/>
          <w:sz w:val="28"/>
          <w:szCs w:val="28"/>
        </w:rPr>
        <w:t xml:space="preserve">Строительство ВЛ 0,4 кВ с установкой ПУ для электроснабжения </w:t>
      </w:r>
      <w:r w:rsidR="00FF02DC">
        <w:rPr>
          <w:rFonts w:ascii="Times New Roman" w:hAnsi="Times New Roman"/>
          <w:bCs/>
          <w:sz w:val="28"/>
          <w:szCs w:val="28"/>
        </w:rPr>
        <w:t xml:space="preserve">деревни </w:t>
      </w:r>
      <w:r w:rsidR="00772F56">
        <w:rPr>
          <w:rFonts w:ascii="Times New Roman" w:hAnsi="Times New Roman"/>
          <w:bCs/>
          <w:sz w:val="28"/>
          <w:szCs w:val="28"/>
        </w:rPr>
        <w:t>Мокино</w:t>
      </w:r>
      <w:r w:rsidR="00B553AC">
        <w:rPr>
          <w:rFonts w:ascii="Times New Roman" w:hAnsi="Times New Roman"/>
          <w:bCs/>
          <w:sz w:val="28"/>
          <w:szCs w:val="28"/>
        </w:rPr>
        <w:t xml:space="preserve"> (45000</w:t>
      </w:r>
      <w:r w:rsidR="002139A3">
        <w:rPr>
          <w:rFonts w:ascii="Times New Roman" w:hAnsi="Times New Roman"/>
          <w:bCs/>
          <w:sz w:val="28"/>
          <w:szCs w:val="28"/>
        </w:rPr>
        <w:t>82527</w:t>
      </w:r>
      <w:r w:rsidR="00B553AC">
        <w:rPr>
          <w:rFonts w:ascii="Times New Roman" w:hAnsi="Times New Roman"/>
          <w:bCs/>
          <w:sz w:val="28"/>
          <w:szCs w:val="28"/>
        </w:rPr>
        <w:t>)</w:t>
      </w:r>
      <w:r w:rsidR="00C8254C" w:rsidRPr="009E7BF7">
        <w:rPr>
          <w:rFonts w:ascii="Times New Roman" w:hAnsi="Times New Roman"/>
          <w:bCs/>
          <w:sz w:val="28"/>
          <w:szCs w:val="28"/>
        </w:rPr>
        <w:t>» на части земельн</w:t>
      </w:r>
      <w:r w:rsidR="002139A3">
        <w:rPr>
          <w:rFonts w:ascii="Times New Roman" w:hAnsi="Times New Roman"/>
          <w:bCs/>
          <w:sz w:val="28"/>
          <w:szCs w:val="28"/>
        </w:rPr>
        <w:t>ого</w:t>
      </w:r>
      <w:r w:rsidR="00C8254C" w:rsidRPr="009E7BF7">
        <w:rPr>
          <w:rFonts w:ascii="Times New Roman" w:hAnsi="Times New Roman"/>
          <w:bCs/>
          <w:sz w:val="28"/>
          <w:szCs w:val="28"/>
        </w:rPr>
        <w:t xml:space="preserve"> участк</w:t>
      </w:r>
      <w:r w:rsidR="002139A3">
        <w:rPr>
          <w:rFonts w:ascii="Times New Roman" w:hAnsi="Times New Roman"/>
          <w:bCs/>
          <w:sz w:val="28"/>
          <w:szCs w:val="28"/>
        </w:rPr>
        <w:t>а</w:t>
      </w:r>
      <w:r w:rsidR="00C8254C" w:rsidRPr="009E7BF7">
        <w:rPr>
          <w:rFonts w:ascii="Times New Roman" w:hAnsi="Times New Roman"/>
          <w:bCs/>
          <w:sz w:val="28"/>
          <w:szCs w:val="28"/>
        </w:rPr>
        <w:t>:</w:t>
      </w:r>
    </w:p>
    <w:p w14:paraId="673C6115" w14:textId="5D1F5CB3" w:rsidR="00C8254C" w:rsidRDefault="002139A3" w:rsidP="00C8254C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 xml:space="preserve">- </w:t>
      </w:r>
      <w:r>
        <w:rPr>
          <w:rFonts w:ascii="Times New Roman" w:hAnsi="Times New Roman"/>
          <w:bCs/>
          <w:sz w:val="28"/>
          <w:szCs w:val="28"/>
        </w:rPr>
        <w:t>с кадастровым номером</w:t>
      </w:r>
      <w:r w:rsidRPr="009E7BF7">
        <w:rPr>
          <w:rFonts w:ascii="Times New Roman" w:hAnsi="Times New Roman"/>
          <w:bCs/>
          <w:sz w:val="28"/>
          <w:szCs w:val="28"/>
        </w:rPr>
        <w:t xml:space="preserve"> 59:32:</w:t>
      </w:r>
      <w:r>
        <w:rPr>
          <w:rFonts w:ascii="Times New Roman" w:hAnsi="Times New Roman"/>
          <w:bCs/>
          <w:sz w:val="28"/>
          <w:szCs w:val="28"/>
        </w:rPr>
        <w:t>398</w:t>
      </w:r>
      <w:r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9</w:t>
      </w:r>
      <w:r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4319</w:t>
      </w:r>
      <w:r>
        <w:rPr>
          <w:rFonts w:ascii="Times New Roman" w:hAnsi="Times New Roman"/>
          <w:bCs/>
          <w:sz w:val="28"/>
          <w:szCs w:val="28"/>
        </w:rPr>
        <w:t xml:space="preserve"> (2</w:t>
      </w:r>
      <w:r w:rsidR="00FC4409">
        <w:rPr>
          <w:rFonts w:ascii="Times New Roman" w:hAnsi="Times New Roman"/>
          <w:bCs/>
          <w:sz w:val="28"/>
          <w:szCs w:val="28"/>
        </w:rPr>
        <w:t>98</w:t>
      </w:r>
      <w:r>
        <w:rPr>
          <w:rFonts w:ascii="Times New Roman" w:hAnsi="Times New Roman"/>
          <w:bCs/>
          <w:sz w:val="28"/>
          <w:szCs w:val="28"/>
        </w:rPr>
        <w:t xml:space="preserve"> кв. м)</w:t>
      </w:r>
      <w:r w:rsidRPr="009E7BF7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7602AE">
        <w:rPr>
          <w:rFonts w:ascii="Times New Roman" w:hAnsi="Times New Roman"/>
          <w:bCs/>
          <w:sz w:val="28"/>
          <w:szCs w:val="28"/>
        </w:rPr>
        <w:t xml:space="preserve">Пермский край, Пермский </w:t>
      </w:r>
      <w:r>
        <w:rPr>
          <w:rFonts w:ascii="Times New Roman" w:hAnsi="Times New Roman"/>
          <w:bCs/>
          <w:sz w:val="28"/>
          <w:szCs w:val="28"/>
        </w:rPr>
        <w:t>район</w:t>
      </w:r>
      <w:r w:rsidRPr="007602AE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Култаевское с/п, д. </w:t>
      </w:r>
      <w:r w:rsidR="00FC4409">
        <w:rPr>
          <w:rFonts w:ascii="Times New Roman" w:hAnsi="Times New Roman"/>
          <w:bCs/>
          <w:sz w:val="28"/>
          <w:szCs w:val="28"/>
        </w:rPr>
        <w:t>Мокино</w:t>
      </w:r>
      <w:r>
        <w:rPr>
          <w:rFonts w:ascii="Times New Roman" w:hAnsi="Times New Roman"/>
          <w:bCs/>
          <w:sz w:val="28"/>
          <w:szCs w:val="28"/>
        </w:rPr>
        <w:t>.</w:t>
      </w:r>
    </w:p>
    <w:p w14:paraId="126542B1" w14:textId="59466DC6" w:rsidR="009E7BF7" w:rsidRDefault="009E7BF7" w:rsidP="009E7BF7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>4. Подключение (технологическо</w:t>
      </w:r>
      <w:r w:rsidR="005A2937">
        <w:rPr>
          <w:rFonts w:ascii="Times New Roman" w:hAnsi="Times New Roman"/>
          <w:bCs/>
          <w:sz w:val="28"/>
          <w:szCs w:val="28"/>
        </w:rPr>
        <w:t>е</w:t>
      </w:r>
      <w:r w:rsidRPr="009E7BF7">
        <w:rPr>
          <w:rFonts w:ascii="Times New Roman" w:hAnsi="Times New Roman"/>
          <w:bCs/>
          <w:sz w:val="28"/>
          <w:szCs w:val="28"/>
        </w:rPr>
        <w:t xml:space="preserve"> присоединени</w:t>
      </w:r>
      <w:r w:rsidR="005A2937">
        <w:rPr>
          <w:rFonts w:ascii="Times New Roman" w:hAnsi="Times New Roman"/>
          <w:bCs/>
          <w:sz w:val="28"/>
          <w:szCs w:val="28"/>
        </w:rPr>
        <w:t>е</w:t>
      </w:r>
      <w:r w:rsidRPr="009E7BF7">
        <w:rPr>
          <w:rFonts w:ascii="Times New Roman" w:hAnsi="Times New Roman"/>
          <w:bCs/>
          <w:sz w:val="28"/>
          <w:szCs w:val="28"/>
        </w:rPr>
        <w:t>) к сетям инж</w:t>
      </w:r>
      <w:r w:rsidR="00B553AC">
        <w:rPr>
          <w:rFonts w:ascii="Times New Roman" w:hAnsi="Times New Roman"/>
          <w:bCs/>
          <w:sz w:val="28"/>
          <w:szCs w:val="28"/>
        </w:rPr>
        <w:t>енерно-технического обеспечения</w:t>
      </w:r>
      <w:r w:rsidRPr="009E7BF7">
        <w:rPr>
          <w:rFonts w:ascii="Times New Roman" w:hAnsi="Times New Roman"/>
          <w:bCs/>
          <w:sz w:val="28"/>
          <w:szCs w:val="28"/>
        </w:rPr>
        <w:t xml:space="preserve">: «Строительство </w:t>
      </w:r>
      <w:r w:rsidR="00B553AC">
        <w:rPr>
          <w:rFonts w:ascii="Times New Roman" w:hAnsi="Times New Roman"/>
          <w:bCs/>
          <w:sz w:val="28"/>
          <w:szCs w:val="28"/>
        </w:rPr>
        <w:t>В</w:t>
      </w:r>
      <w:r w:rsidR="00B47C87">
        <w:rPr>
          <w:rFonts w:ascii="Times New Roman" w:hAnsi="Times New Roman"/>
          <w:bCs/>
          <w:sz w:val="28"/>
          <w:szCs w:val="28"/>
        </w:rPr>
        <w:t>Л</w:t>
      </w:r>
      <w:r w:rsidRPr="009E7BF7">
        <w:rPr>
          <w:rFonts w:ascii="Times New Roman" w:hAnsi="Times New Roman"/>
          <w:bCs/>
          <w:sz w:val="28"/>
          <w:szCs w:val="28"/>
        </w:rPr>
        <w:t xml:space="preserve"> 0,4 кВ</w:t>
      </w:r>
      <w:r w:rsidR="00B553AC">
        <w:rPr>
          <w:rFonts w:ascii="Times New Roman" w:hAnsi="Times New Roman"/>
          <w:bCs/>
          <w:sz w:val="28"/>
          <w:szCs w:val="28"/>
        </w:rPr>
        <w:t xml:space="preserve"> с установкой ПУ </w:t>
      </w:r>
      <w:r w:rsidR="006F246A">
        <w:rPr>
          <w:rFonts w:ascii="Times New Roman" w:hAnsi="Times New Roman"/>
          <w:bCs/>
          <w:sz w:val="28"/>
          <w:szCs w:val="28"/>
        </w:rPr>
        <w:t xml:space="preserve">для электроснабжения </w:t>
      </w:r>
      <w:r w:rsidR="00560AF4">
        <w:rPr>
          <w:rFonts w:ascii="Times New Roman" w:hAnsi="Times New Roman"/>
          <w:bCs/>
          <w:sz w:val="28"/>
          <w:szCs w:val="28"/>
        </w:rPr>
        <w:t>деревни Степаново</w:t>
      </w:r>
      <w:r w:rsidR="00B553AC">
        <w:rPr>
          <w:rFonts w:ascii="Times New Roman" w:hAnsi="Times New Roman"/>
          <w:bCs/>
          <w:sz w:val="28"/>
          <w:szCs w:val="28"/>
        </w:rPr>
        <w:t xml:space="preserve"> (45000</w:t>
      </w:r>
      <w:r w:rsidR="00560AF4">
        <w:rPr>
          <w:rFonts w:ascii="Times New Roman" w:hAnsi="Times New Roman"/>
          <w:bCs/>
          <w:sz w:val="28"/>
          <w:szCs w:val="28"/>
        </w:rPr>
        <w:t>77482</w:t>
      </w:r>
      <w:r w:rsidR="002B0C21">
        <w:rPr>
          <w:rFonts w:ascii="Times New Roman" w:hAnsi="Times New Roman"/>
          <w:bCs/>
          <w:sz w:val="28"/>
          <w:szCs w:val="28"/>
        </w:rPr>
        <w:t>)</w:t>
      </w:r>
      <w:r w:rsidRPr="009E7BF7">
        <w:rPr>
          <w:rFonts w:ascii="Times New Roman" w:hAnsi="Times New Roman"/>
          <w:bCs/>
          <w:sz w:val="28"/>
          <w:szCs w:val="28"/>
        </w:rPr>
        <w:t>» на части следующих земельных участков:</w:t>
      </w:r>
    </w:p>
    <w:p w14:paraId="7DEE1AF2" w14:textId="76FAC93B" w:rsidR="00560AF4" w:rsidRDefault="00560AF4" w:rsidP="009E7BF7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 xml:space="preserve">- </w:t>
      </w:r>
      <w:r>
        <w:rPr>
          <w:rFonts w:ascii="Times New Roman" w:hAnsi="Times New Roman"/>
          <w:bCs/>
          <w:sz w:val="28"/>
          <w:szCs w:val="28"/>
        </w:rPr>
        <w:t>с кадастровым номером</w:t>
      </w:r>
      <w:r w:rsidRPr="009E7BF7">
        <w:rPr>
          <w:rFonts w:ascii="Times New Roman" w:hAnsi="Times New Roman"/>
          <w:bCs/>
          <w:sz w:val="28"/>
          <w:szCs w:val="28"/>
        </w:rPr>
        <w:t xml:space="preserve"> 59:32:</w:t>
      </w:r>
      <w:r w:rsidR="009C4505">
        <w:rPr>
          <w:rFonts w:ascii="Times New Roman" w:hAnsi="Times New Roman"/>
          <w:bCs/>
          <w:sz w:val="28"/>
          <w:szCs w:val="28"/>
        </w:rPr>
        <w:t>409</w:t>
      </w:r>
      <w:r>
        <w:rPr>
          <w:rFonts w:ascii="Times New Roman" w:hAnsi="Times New Roman"/>
          <w:bCs/>
          <w:sz w:val="28"/>
          <w:szCs w:val="28"/>
        </w:rPr>
        <w:t>00</w:t>
      </w:r>
      <w:r w:rsidR="009C4505">
        <w:rPr>
          <w:rFonts w:ascii="Times New Roman" w:hAnsi="Times New Roman"/>
          <w:bCs/>
          <w:sz w:val="28"/>
          <w:szCs w:val="28"/>
        </w:rPr>
        <w:t>17</w:t>
      </w:r>
      <w:r>
        <w:rPr>
          <w:rFonts w:ascii="Times New Roman" w:hAnsi="Times New Roman"/>
          <w:bCs/>
          <w:sz w:val="28"/>
          <w:szCs w:val="28"/>
        </w:rPr>
        <w:t>:</w:t>
      </w:r>
      <w:r w:rsidR="009C4505">
        <w:rPr>
          <w:rFonts w:ascii="Times New Roman" w:hAnsi="Times New Roman"/>
          <w:bCs/>
          <w:sz w:val="28"/>
          <w:szCs w:val="28"/>
        </w:rPr>
        <w:t>1666</w:t>
      </w:r>
      <w:r>
        <w:rPr>
          <w:rFonts w:ascii="Times New Roman" w:hAnsi="Times New Roman"/>
          <w:bCs/>
          <w:sz w:val="28"/>
          <w:szCs w:val="28"/>
        </w:rPr>
        <w:t xml:space="preserve"> (</w:t>
      </w:r>
      <w:r w:rsidR="009C4505">
        <w:rPr>
          <w:rFonts w:ascii="Times New Roman" w:hAnsi="Times New Roman"/>
          <w:bCs/>
          <w:sz w:val="28"/>
          <w:szCs w:val="28"/>
        </w:rPr>
        <w:t>103</w:t>
      </w:r>
      <w:r>
        <w:rPr>
          <w:rFonts w:ascii="Times New Roman" w:hAnsi="Times New Roman"/>
          <w:bCs/>
          <w:sz w:val="28"/>
          <w:szCs w:val="28"/>
        </w:rPr>
        <w:t xml:space="preserve"> кв. м)</w:t>
      </w:r>
      <w:r w:rsidRPr="009E7BF7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7602AE">
        <w:rPr>
          <w:rFonts w:ascii="Times New Roman" w:hAnsi="Times New Roman"/>
          <w:bCs/>
          <w:sz w:val="28"/>
          <w:szCs w:val="28"/>
        </w:rPr>
        <w:t xml:space="preserve">Пермский край, Пермский </w:t>
      </w:r>
      <w:r>
        <w:rPr>
          <w:rFonts w:ascii="Times New Roman" w:hAnsi="Times New Roman"/>
          <w:bCs/>
          <w:sz w:val="28"/>
          <w:szCs w:val="28"/>
        </w:rPr>
        <w:t>район</w:t>
      </w:r>
      <w:r w:rsidRPr="007602AE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Култаевское с/п, </w:t>
      </w:r>
      <w:r w:rsidR="009C4505">
        <w:rPr>
          <w:rFonts w:ascii="Times New Roman" w:hAnsi="Times New Roman"/>
          <w:bCs/>
          <w:sz w:val="28"/>
          <w:szCs w:val="28"/>
        </w:rPr>
        <w:t xml:space="preserve">в 0,210 км северо-восточнее </w:t>
      </w:r>
      <w:r>
        <w:rPr>
          <w:rFonts w:ascii="Times New Roman" w:hAnsi="Times New Roman"/>
          <w:bCs/>
          <w:sz w:val="28"/>
          <w:szCs w:val="28"/>
        </w:rPr>
        <w:t xml:space="preserve">д. </w:t>
      </w:r>
      <w:r w:rsidR="009C4505">
        <w:rPr>
          <w:rFonts w:ascii="Times New Roman" w:hAnsi="Times New Roman"/>
          <w:bCs/>
          <w:sz w:val="28"/>
          <w:szCs w:val="28"/>
        </w:rPr>
        <w:t>Степанов</w:t>
      </w:r>
      <w:r>
        <w:rPr>
          <w:rFonts w:ascii="Times New Roman" w:hAnsi="Times New Roman"/>
          <w:bCs/>
          <w:sz w:val="28"/>
          <w:szCs w:val="28"/>
        </w:rPr>
        <w:t>о</w:t>
      </w:r>
      <w:r w:rsidR="009C4505">
        <w:rPr>
          <w:rFonts w:ascii="Times New Roman" w:hAnsi="Times New Roman"/>
          <w:bCs/>
          <w:sz w:val="28"/>
          <w:szCs w:val="28"/>
        </w:rPr>
        <w:t>;</w:t>
      </w:r>
    </w:p>
    <w:p w14:paraId="3D6815F6" w14:textId="4ABAB385" w:rsidR="00560AF4" w:rsidRDefault="009C4505" w:rsidP="009E7BF7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="008D4D59">
        <w:rPr>
          <w:rFonts w:ascii="Times New Roman" w:hAnsi="Times New Roman"/>
          <w:bCs/>
          <w:sz w:val="28"/>
          <w:szCs w:val="28"/>
        </w:rPr>
        <w:t>с</w:t>
      </w:r>
      <w:r w:rsidR="008D4D59">
        <w:rPr>
          <w:rFonts w:ascii="Times New Roman" w:hAnsi="Times New Roman"/>
          <w:bCs/>
          <w:sz w:val="28"/>
          <w:szCs w:val="28"/>
        </w:rPr>
        <w:t xml:space="preserve"> кадастровым номером</w:t>
      </w:r>
      <w:r w:rsidR="008D4D59" w:rsidRPr="009E7BF7">
        <w:rPr>
          <w:rFonts w:ascii="Times New Roman" w:hAnsi="Times New Roman"/>
          <w:bCs/>
          <w:sz w:val="28"/>
          <w:szCs w:val="28"/>
        </w:rPr>
        <w:t xml:space="preserve"> 59:32:</w:t>
      </w:r>
      <w:r w:rsidR="008D4D59">
        <w:rPr>
          <w:rFonts w:ascii="Times New Roman" w:hAnsi="Times New Roman"/>
          <w:bCs/>
          <w:sz w:val="28"/>
          <w:szCs w:val="28"/>
        </w:rPr>
        <w:t>4090017:</w:t>
      </w:r>
      <w:r w:rsidR="008D4D59">
        <w:rPr>
          <w:rFonts w:ascii="Times New Roman" w:hAnsi="Times New Roman"/>
          <w:bCs/>
          <w:sz w:val="28"/>
          <w:szCs w:val="28"/>
        </w:rPr>
        <w:t>495</w:t>
      </w:r>
      <w:r w:rsidR="008D4D59">
        <w:rPr>
          <w:rFonts w:ascii="Times New Roman" w:hAnsi="Times New Roman"/>
          <w:bCs/>
          <w:sz w:val="28"/>
          <w:szCs w:val="28"/>
        </w:rPr>
        <w:t>6 (</w:t>
      </w:r>
      <w:r w:rsidR="008D4D59">
        <w:rPr>
          <w:rFonts w:ascii="Times New Roman" w:hAnsi="Times New Roman"/>
          <w:bCs/>
          <w:sz w:val="28"/>
          <w:szCs w:val="28"/>
        </w:rPr>
        <w:t>7</w:t>
      </w:r>
      <w:r w:rsidR="008D4D59">
        <w:rPr>
          <w:rFonts w:ascii="Times New Roman" w:hAnsi="Times New Roman"/>
          <w:bCs/>
          <w:sz w:val="28"/>
          <w:szCs w:val="28"/>
        </w:rPr>
        <w:t xml:space="preserve"> кв. м)</w:t>
      </w:r>
      <w:r w:rsidR="008D4D59" w:rsidRPr="009E7BF7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8D4D59" w:rsidRPr="007602AE">
        <w:rPr>
          <w:rFonts w:ascii="Times New Roman" w:hAnsi="Times New Roman"/>
          <w:bCs/>
          <w:sz w:val="28"/>
          <w:szCs w:val="28"/>
        </w:rPr>
        <w:t xml:space="preserve">Пермский край, Пермский </w:t>
      </w:r>
      <w:r w:rsidR="008D4D59">
        <w:rPr>
          <w:rFonts w:ascii="Times New Roman" w:hAnsi="Times New Roman"/>
          <w:bCs/>
          <w:sz w:val="28"/>
          <w:szCs w:val="28"/>
        </w:rPr>
        <w:t xml:space="preserve">муниципальный </w:t>
      </w:r>
      <w:r w:rsidR="008D4D59">
        <w:rPr>
          <w:rFonts w:ascii="Times New Roman" w:hAnsi="Times New Roman"/>
          <w:bCs/>
          <w:sz w:val="28"/>
          <w:szCs w:val="28"/>
        </w:rPr>
        <w:t>район</w:t>
      </w:r>
      <w:r w:rsidR="008D4D59" w:rsidRPr="007602AE">
        <w:rPr>
          <w:rFonts w:ascii="Times New Roman" w:hAnsi="Times New Roman"/>
          <w:bCs/>
          <w:sz w:val="28"/>
          <w:szCs w:val="28"/>
        </w:rPr>
        <w:t xml:space="preserve">, </w:t>
      </w:r>
      <w:r w:rsidR="008D4D59">
        <w:rPr>
          <w:rFonts w:ascii="Times New Roman" w:hAnsi="Times New Roman"/>
          <w:bCs/>
          <w:sz w:val="28"/>
          <w:szCs w:val="28"/>
        </w:rPr>
        <w:t>около деревни</w:t>
      </w:r>
      <w:r w:rsidR="008D4D59">
        <w:rPr>
          <w:rFonts w:ascii="Times New Roman" w:hAnsi="Times New Roman"/>
          <w:bCs/>
          <w:sz w:val="28"/>
          <w:szCs w:val="28"/>
        </w:rPr>
        <w:t xml:space="preserve"> Степаново;</w:t>
      </w:r>
    </w:p>
    <w:p w14:paraId="1174C84C" w14:textId="08B6FA41" w:rsidR="00BE674D" w:rsidRDefault="00754461" w:rsidP="009E7BF7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 xml:space="preserve">- </w:t>
      </w:r>
      <w:r w:rsidR="00EC3A77">
        <w:rPr>
          <w:rFonts w:ascii="Times New Roman" w:hAnsi="Times New Roman"/>
          <w:bCs/>
          <w:sz w:val="28"/>
          <w:szCs w:val="28"/>
        </w:rPr>
        <w:t xml:space="preserve">свободные земли </w:t>
      </w:r>
      <w:r>
        <w:rPr>
          <w:rFonts w:ascii="Times New Roman" w:hAnsi="Times New Roman"/>
          <w:bCs/>
          <w:sz w:val="28"/>
          <w:szCs w:val="28"/>
        </w:rPr>
        <w:t>в</w:t>
      </w:r>
      <w:r w:rsidRPr="009E7BF7">
        <w:rPr>
          <w:rFonts w:ascii="Times New Roman" w:hAnsi="Times New Roman"/>
          <w:bCs/>
          <w:sz w:val="28"/>
          <w:szCs w:val="28"/>
        </w:rPr>
        <w:t xml:space="preserve"> кадастров</w:t>
      </w:r>
      <w:r>
        <w:rPr>
          <w:rFonts w:ascii="Times New Roman" w:hAnsi="Times New Roman"/>
          <w:bCs/>
          <w:sz w:val="28"/>
          <w:szCs w:val="28"/>
        </w:rPr>
        <w:t>ом квартале</w:t>
      </w:r>
      <w:r w:rsidRPr="009E7BF7">
        <w:rPr>
          <w:rFonts w:ascii="Times New Roman" w:hAnsi="Times New Roman"/>
          <w:bCs/>
          <w:sz w:val="28"/>
          <w:szCs w:val="28"/>
        </w:rPr>
        <w:t xml:space="preserve"> 59:32:</w:t>
      </w:r>
      <w:r w:rsidR="00EC3A77">
        <w:rPr>
          <w:rFonts w:ascii="Times New Roman" w:hAnsi="Times New Roman"/>
          <w:bCs/>
          <w:sz w:val="28"/>
          <w:szCs w:val="28"/>
        </w:rPr>
        <w:t>4090017;</w:t>
      </w:r>
    </w:p>
    <w:p w14:paraId="6EAB33CD" w14:textId="0AD4A73B" w:rsidR="00EC3A77" w:rsidRDefault="00EC3A77" w:rsidP="009E7BF7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 xml:space="preserve">- </w:t>
      </w:r>
      <w:r>
        <w:rPr>
          <w:rFonts w:ascii="Times New Roman" w:hAnsi="Times New Roman"/>
          <w:bCs/>
          <w:sz w:val="28"/>
          <w:szCs w:val="28"/>
        </w:rPr>
        <w:t>свободные земли в</w:t>
      </w:r>
      <w:r w:rsidRPr="009E7BF7">
        <w:rPr>
          <w:rFonts w:ascii="Times New Roman" w:hAnsi="Times New Roman"/>
          <w:bCs/>
          <w:sz w:val="28"/>
          <w:szCs w:val="28"/>
        </w:rPr>
        <w:t xml:space="preserve"> кадастров</w:t>
      </w:r>
      <w:r>
        <w:rPr>
          <w:rFonts w:ascii="Times New Roman" w:hAnsi="Times New Roman"/>
          <w:bCs/>
          <w:sz w:val="28"/>
          <w:szCs w:val="28"/>
        </w:rPr>
        <w:t>ом квартале</w:t>
      </w:r>
      <w:r w:rsidRPr="009E7BF7">
        <w:rPr>
          <w:rFonts w:ascii="Times New Roman" w:hAnsi="Times New Roman"/>
          <w:bCs/>
          <w:sz w:val="28"/>
          <w:szCs w:val="28"/>
        </w:rPr>
        <w:t xml:space="preserve"> 59:32:</w:t>
      </w:r>
      <w:r>
        <w:rPr>
          <w:rFonts w:ascii="Times New Roman" w:hAnsi="Times New Roman"/>
          <w:bCs/>
          <w:sz w:val="28"/>
          <w:szCs w:val="28"/>
        </w:rPr>
        <w:t>082</w:t>
      </w:r>
      <w:r>
        <w:rPr>
          <w:rFonts w:ascii="Times New Roman" w:hAnsi="Times New Roman"/>
          <w:bCs/>
          <w:sz w:val="28"/>
          <w:szCs w:val="28"/>
        </w:rPr>
        <w:t>00</w:t>
      </w:r>
      <w:r>
        <w:rPr>
          <w:rFonts w:ascii="Times New Roman" w:hAnsi="Times New Roman"/>
          <w:bCs/>
          <w:sz w:val="28"/>
          <w:szCs w:val="28"/>
        </w:rPr>
        <w:t>01.</w:t>
      </w:r>
    </w:p>
    <w:p w14:paraId="1B06A456" w14:textId="0E54BFEA" w:rsidR="009E7BF7" w:rsidRPr="009E7BF7" w:rsidRDefault="009E7BF7" w:rsidP="009E7BF7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</w:t>
      </w:r>
      <w:r w:rsidR="00CC4F0B">
        <w:rPr>
          <w:rFonts w:ascii="Times New Roman" w:hAnsi="Times New Roman"/>
          <w:bCs/>
          <w:sz w:val="28"/>
          <w:szCs w:val="28"/>
        </w:rPr>
        <w:t>ого округа по адресу: г. Пермь, у</w:t>
      </w:r>
      <w:r w:rsidRPr="009E7BF7">
        <w:rPr>
          <w:rFonts w:ascii="Times New Roman" w:hAnsi="Times New Roman"/>
          <w:bCs/>
          <w:sz w:val="28"/>
          <w:szCs w:val="28"/>
        </w:rPr>
        <w:t xml:space="preserve">л. </w:t>
      </w:r>
      <w:r w:rsidRPr="009E7BF7">
        <w:rPr>
          <w:rFonts w:ascii="Times New Roman" w:hAnsi="Times New Roman"/>
          <w:bCs/>
          <w:sz w:val="28"/>
          <w:szCs w:val="28"/>
        </w:rPr>
        <w:lastRenderedPageBreak/>
        <w:t>Верхне-Муллинская, 74а, 2 этаж, каб. 21</w:t>
      </w:r>
      <w:r w:rsidR="00E62BFA">
        <w:rPr>
          <w:rFonts w:ascii="Times New Roman" w:hAnsi="Times New Roman"/>
          <w:bCs/>
          <w:sz w:val="28"/>
          <w:szCs w:val="28"/>
        </w:rPr>
        <w:t>1</w:t>
      </w:r>
      <w:r w:rsidRPr="009E7BF7">
        <w:rPr>
          <w:rFonts w:ascii="Times New Roman" w:hAnsi="Times New Roman"/>
          <w:bCs/>
          <w:sz w:val="28"/>
          <w:szCs w:val="28"/>
        </w:rPr>
        <w:t xml:space="preserve">, в рабочие дни с пн. по чт. с 9.00 до 16.00, пт. с 9.00 до 15.00 (перерыв с 12.00 до 13.00). </w:t>
      </w:r>
    </w:p>
    <w:p w14:paraId="68DB3D13" w14:textId="77777777" w:rsidR="007F61FE" w:rsidRPr="009E7BF7" w:rsidRDefault="009E7BF7" w:rsidP="009E7BF7">
      <w:pPr>
        <w:spacing w:after="0" w:line="320" w:lineRule="exact"/>
        <w:ind w:firstLine="709"/>
        <w:jc w:val="both"/>
      </w:pPr>
      <w:r w:rsidRPr="009E7BF7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сайте Пермского муниципального округа Пермского края в информационно-телекоммуникационной сети Интернет www.permraion.ru.</w:t>
      </w:r>
    </w:p>
    <w:sectPr w:rsidR="007F61FE" w:rsidRPr="009E7B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D00"/>
    <w:rsid w:val="00002A75"/>
    <w:rsid w:val="000040A2"/>
    <w:rsid w:val="000070FD"/>
    <w:rsid w:val="000109CF"/>
    <w:rsid w:val="00021D21"/>
    <w:rsid w:val="00050199"/>
    <w:rsid w:val="00050945"/>
    <w:rsid w:val="00075B68"/>
    <w:rsid w:val="000912FF"/>
    <w:rsid w:val="000935F2"/>
    <w:rsid w:val="000940B6"/>
    <w:rsid w:val="00097FA2"/>
    <w:rsid w:val="000B03B8"/>
    <w:rsid w:val="000B5172"/>
    <w:rsid w:val="000B5582"/>
    <w:rsid w:val="000C6238"/>
    <w:rsid w:val="000D045F"/>
    <w:rsid w:val="000D323D"/>
    <w:rsid w:val="000D6EEE"/>
    <w:rsid w:val="000E3FA8"/>
    <w:rsid w:val="000F1673"/>
    <w:rsid w:val="00104376"/>
    <w:rsid w:val="00110A89"/>
    <w:rsid w:val="00111114"/>
    <w:rsid w:val="001172EE"/>
    <w:rsid w:val="00121FF9"/>
    <w:rsid w:val="00122F24"/>
    <w:rsid w:val="00135B04"/>
    <w:rsid w:val="00155ED9"/>
    <w:rsid w:val="001642F7"/>
    <w:rsid w:val="00174F77"/>
    <w:rsid w:val="00181A5D"/>
    <w:rsid w:val="00185BFB"/>
    <w:rsid w:val="00193343"/>
    <w:rsid w:val="001B4FBE"/>
    <w:rsid w:val="001C3904"/>
    <w:rsid w:val="001C4348"/>
    <w:rsid w:val="001D0FE7"/>
    <w:rsid w:val="001D3573"/>
    <w:rsid w:val="001E220B"/>
    <w:rsid w:val="001E5709"/>
    <w:rsid w:val="001F4DFE"/>
    <w:rsid w:val="001F64BB"/>
    <w:rsid w:val="002000B5"/>
    <w:rsid w:val="002022DC"/>
    <w:rsid w:val="002139A3"/>
    <w:rsid w:val="00235AFA"/>
    <w:rsid w:val="00240BC6"/>
    <w:rsid w:val="00243002"/>
    <w:rsid w:val="002524FA"/>
    <w:rsid w:val="00267912"/>
    <w:rsid w:val="0027579C"/>
    <w:rsid w:val="00276325"/>
    <w:rsid w:val="00285496"/>
    <w:rsid w:val="00293E93"/>
    <w:rsid w:val="002B0496"/>
    <w:rsid w:val="002B0C21"/>
    <w:rsid w:val="002B7A43"/>
    <w:rsid w:val="002C607F"/>
    <w:rsid w:val="002D34BF"/>
    <w:rsid w:val="002E0154"/>
    <w:rsid w:val="002E1017"/>
    <w:rsid w:val="00300D38"/>
    <w:rsid w:val="003027C6"/>
    <w:rsid w:val="0030288D"/>
    <w:rsid w:val="00305CC0"/>
    <w:rsid w:val="00310F6F"/>
    <w:rsid w:val="00315042"/>
    <w:rsid w:val="0031732D"/>
    <w:rsid w:val="00337CCE"/>
    <w:rsid w:val="00343896"/>
    <w:rsid w:val="00353CF3"/>
    <w:rsid w:val="00377617"/>
    <w:rsid w:val="003A6962"/>
    <w:rsid w:val="003B44F9"/>
    <w:rsid w:val="003C33CA"/>
    <w:rsid w:val="003C7187"/>
    <w:rsid w:val="003D60A8"/>
    <w:rsid w:val="003D7497"/>
    <w:rsid w:val="003E4E0E"/>
    <w:rsid w:val="003F223E"/>
    <w:rsid w:val="003F633B"/>
    <w:rsid w:val="00415BBE"/>
    <w:rsid w:val="0041649D"/>
    <w:rsid w:val="004271E5"/>
    <w:rsid w:val="00436678"/>
    <w:rsid w:val="004446E0"/>
    <w:rsid w:val="00452010"/>
    <w:rsid w:val="00483C5B"/>
    <w:rsid w:val="00484AE8"/>
    <w:rsid w:val="00486D1C"/>
    <w:rsid w:val="00490774"/>
    <w:rsid w:val="00496C21"/>
    <w:rsid w:val="00497E1E"/>
    <w:rsid w:val="004A0764"/>
    <w:rsid w:val="004A1404"/>
    <w:rsid w:val="004B0ECF"/>
    <w:rsid w:val="004B326D"/>
    <w:rsid w:val="004D282A"/>
    <w:rsid w:val="004F440E"/>
    <w:rsid w:val="004F4FC9"/>
    <w:rsid w:val="004F7E08"/>
    <w:rsid w:val="00503656"/>
    <w:rsid w:val="00505B24"/>
    <w:rsid w:val="00515086"/>
    <w:rsid w:val="00515DD2"/>
    <w:rsid w:val="00520B2F"/>
    <w:rsid w:val="005412EA"/>
    <w:rsid w:val="00554253"/>
    <w:rsid w:val="00554B6D"/>
    <w:rsid w:val="00560AF4"/>
    <w:rsid w:val="005614FF"/>
    <w:rsid w:val="00562DB6"/>
    <w:rsid w:val="00565776"/>
    <w:rsid w:val="00591F1C"/>
    <w:rsid w:val="005A2937"/>
    <w:rsid w:val="005A51D3"/>
    <w:rsid w:val="005B28BA"/>
    <w:rsid w:val="005B2F54"/>
    <w:rsid w:val="005B4D52"/>
    <w:rsid w:val="005C034F"/>
    <w:rsid w:val="005C11CE"/>
    <w:rsid w:val="005D2BCA"/>
    <w:rsid w:val="005D3BBF"/>
    <w:rsid w:val="005E043B"/>
    <w:rsid w:val="005E0DE8"/>
    <w:rsid w:val="005E1666"/>
    <w:rsid w:val="005F4005"/>
    <w:rsid w:val="00600DD5"/>
    <w:rsid w:val="00606F06"/>
    <w:rsid w:val="006250CF"/>
    <w:rsid w:val="0062779C"/>
    <w:rsid w:val="00634203"/>
    <w:rsid w:val="00641152"/>
    <w:rsid w:val="006432FD"/>
    <w:rsid w:val="0065209F"/>
    <w:rsid w:val="006570CF"/>
    <w:rsid w:val="00657395"/>
    <w:rsid w:val="00661130"/>
    <w:rsid w:val="00670C5E"/>
    <w:rsid w:val="006720CD"/>
    <w:rsid w:val="006778E2"/>
    <w:rsid w:val="006A6C6A"/>
    <w:rsid w:val="006A7723"/>
    <w:rsid w:val="006C039B"/>
    <w:rsid w:val="006D7BFA"/>
    <w:rsid w:val="006E1F0B"/>
    <w:rsid w:val="006F246A"/>
    <w:rsid w:val="006F7A60"/>
    <w:rsid w:val="00702DA0"/>
    <w:rsid w:val="0070333D"/>
    <w:rsid w:val="00711A99"/>
    <w:rsid w:val="0071279A"/>
    <w:rsid w:val="00717DAD"/>
    <w:rsid w:val="0072174B"/>
    <w:rsid w:val="00733C25"/>
    <w:rsid w:val="007344BF"/>
    <w:rsid w:val="00741F9D"/>
    <w:rsid w:val="007430F1"/>
    <w:rsid w:val="00743D00"/>
    <w:rsid w:val="00747C69"/>
    <w:rsid w:val="00754461"/>
    <w:rsid w:val="007602AE"/>
    <w:rsid w:val="0077223B"/>
    <w:rsid w:val="00772F56"/>
    <w:rsid w:val="00774AF7"/>
    <w:rsid w:val="0078034E"/>
    <w:rsid w:val="00783C4E"/>
    <w:rsid w:val="00787B20"/>
    <w:rsid w:val="007B150F"/>
    <w:rsid w:val="007D5491"/>
    <w:rsid w:val="007E4454"/>
    <w:rsid w:val="007E5C39"/>
    <w:rsid w:val="007E6FF9"/>
    <w:rsid w:val="007F206D"/>
    <w:rsid w:val="007F4BC5"/>
    <w:rsid w:val="007F61FE"/>
    <w:rsid w:val="007F6EAF"/>
    <w:rsid w:val="00826682"/>
    <w:rsid w:val="00832F8B"/>
    <w:rsid w:val="00840B97"/>
    <w:rsid w:val="008411BA"/>
    <w:rsid w:val="00851E42"/>
    <w:rsid w:val="00873DF5"/>
    <w:rsid w:val="00877166"/>
    <w:rsid w:val="00877D6F"/>
    <w:rsid w:val="00885A7A"/>
    <w:rsid w:val="008B4A21"/>
    <w:rsid w:val="008B5BE8"/>
    <w:rsid w:val="008B6B0C"/>
    <w:rsid w:val="008B6F9E"/>
    <w:rsid w:val="008C267E"/>
    <w:rsid w:val="008C2D79"/>
    <w:rsid w:val="008C3097"/>
    <w:rsid w:val="008D2DED"/>
    <w:rsid w:val="008D4D59"/>
    <w:rsid w:val="008E26B1"/>
    <w:rsid w:val="008E406C"/>
    <w:rsid w:val="008F3412"/>
    <w:rsid w:val="0090328F"/>
    <w:rsid w:val="0091272B"/>
    <w:rsid w:val="00920BB4"/>
    <w:rsid w:val="00921B74"/>
    <w:rsid w:val="0092517C"/>
    <w:rsid w:val="0094137F"/>
    <w:rsid w:val="009463F4"/>
    <w:rsid w:val="009467DB"/>
    <w:rsid w:val="00955BD0"/>
    <w:rsid w:val="0096009D"/>
    <w:rsid w:val="00971A6E"/>
    <w:rsid w:val="0097272D"/>
    <w:rsid w:val="00977982"/>
    <w:rsid w:val="00980F22"/>
    <w:rsid w:val="009908BC"/>
    <w:rsid w:val="00995FEA"/>
    <w:rsid w:val="009B5857"/>
    <w:rsid w:val="009C4505"/>
    <w:rsid w:val="009D1470"/>
    <w:rsid w:val="009E0F30"/>
    <w:rsid w:val="009E1D10"/>
    <w:rsid w:val="009E4814"/>
    <w:rsid w:val="009E7BF7"/>
    <w:rsid w:val="009F039F"/>
    <w:rsid w:val="009F0E43"/>
    <w:rsid w:val="009F4539"/>
    <w:rsid w:val="009F6E57"/>
    <w:rsid w:val="00A00BFD"/>
    <w:rsid w:val="00A04361"/>
    <w:rsid w:val="00A31400"/>
    <w:rsid w:val="00A46715"/>
    <w:rsid w:val="00A52CB0"/>
    <w:rsid w:val="00A552F2"/>
    <w:rsid w:val="00A56FF1"/>
    <w:rsid w:val="00A61EDD"/>
    <w:rsid w:val="00A626BA"/>
    <w:rsid w:val="00A87942"/>
    <w:rsid w:val="00A92072"/>
    <w:rsid w:val="00A9322D"/>
    <w:rsid w:val="00A93686"/>
    <w:rsid w:val="00AA7579"/>
    <w:rsid w:val="00AB2FB8"/>
    <w:rsid w:val="00AB32C6"/>
    <w:rsid w:val="00AC6CB0"/>
    <w:rsid w:val="00B02D6F"/>
    <w:rsid w:val="00B04244"/>
    <w:rsid w:val="00B0633C"/>
    <w:rsid w:val="00B156F9"/>
    <w:rsid w:val="00B4219C"/>
    <w:rsid w:val="00B438A5"/>
    <w:rsid w:val="00B47C87"/>
    <w:rsid w:val="00B506AA"/>
    <w:rsid w:val="00B54158"/>
    <w:rsid w:val="00B553AC"/>
    <w:rsid w:val="00B5664D"/>
    <w:rsid w:val="00B62DFC"/>
    <w:rsid w:val="00B67302"/>
    <w:rsid w:val="00B72E45"/>
    <w:rsid w:val="00B73EE1"/>
    <w:rsid w:val="00B82DC7"/>
    <w:rsid w:val="00BB0733"/>
    <w:rsid w:val="00BC1DD4"/>
    <w:rsid w:val="00BC51D3"/>
    <w:rsid w:val="00BC6476"/>
    <w:rsid w:val="00BE572B"/>
    <w:rsid w:val="00BE57FA"/>
    <w:rsid w:val="00BE674D"/>
    <w:rsid w:val="00BF3C35"/>
    <w:rsid w:val="00BF70D9"/>
    <w:rsid w:val="00BF7402"/>
    <w:rsid w:val="00C00823"/>
    <w:rsid w:val="00C029CE"/>
    <w:rsid w:val="00C163ED"/>
    <w:rsid w:val="00C17758"/>
    <w:rsid w:val="00C30022"/>
    <w:rsid w:val="00C314C9"/>
    <w:rsid w:val="00C34892"/>
    <w:rsid w:val="00C34AB6"/>
    <w:rsid w:val="00C3593E"/>
    <w:rsid w:val="00C431FB"/>
    <w:rsid w:val="00C45969"/>
    <w:rsid w:val="00C4660F"/>
    <w:rsid w:val="00C46F6C"/>
    <w:rsid w:val="00C52A62"/>
    <w:rsid w:val="00C81CA1"/>
    <w:rsid w:val="00C8254C"/>
    <w:rsid w:val="00C849D2"/>
    <w:rsid w:val="00C91466"/>
    <w:rsid w:val="00C94D00"/>
    <w:rsid w:val="00C94E2E"/>
    <w:rsid w:val="00CA3539"/>
    <w:rsid w:val="00CB0ACF"/>
    <w:rsid w:val="00CC4F0B"/>
    <w:rsid w:val="00CE26AA"/>
    <w:rsid w:val="00CF1A5C"/>
    <w:rsid w:val="00D07D7F"/>
    <w:rsid w:val="00D1217C"/>
    <w:rsid w:val="00D155C0"/>
    <w:rsid w:val="00D21E17"/>
    <w:rsid w:val="00D47611"/>
    <w:rsid w:val="00D47887"/>
    <w:rsid w:val="00D74576"/>
    <w:rsid w:val="00D8131B"/>
    <w:rsid w:val="00D819DF"/>
    <w:rsid w:val="00D83E75"/>
    <w:rsid w:val="00D86E9C"/>
    <w:rsid w:val="00DA5355"/>
    <w:rsid w:val="00DB66D8"/>
    <w:rsid w:val="00DC2993"/>
    <w:rsid w:val="00DC6878"/>
    <w:rsid w:val="00DD25E9"/>
    <w:rsid w:val="00DD7320"/>
    <w:rsid w:val="00DD7A35"/>
    <w:rsid w:val="00DF069C"/>
    <w:rsid w:val="00DF1A08"/>
    <w:rsid w:val="00DF1FDB"/>
    <w:rsid w:val="00DF24D9"/>
    <w:rsid w:val="00DF4A51"/>
    <w:rsid w:val="00E03A67"/>
    <w:rsid w:val="00E05B3E"/>
    <w:rsid w:val="00E17772"/>
    <w:rsid w:val="00E177A5"/>
    <w:rsid w:val="00E21312"/>
    <w:rsid w:val="00E31A22"/>
    <w:rsid w:val="00E53E38"/>
    <w:rsid w:val="00E60695"/>
    <w:rsid w:val="00E62620"/>
    <w:rsid w:val="00E626CA"/>
    <w:rsid w:val="00E62BFA"/>
    <w:rsid w:val="00E62C47"/>
    <w:rsid w:val="00E752D5"/>
    <w:rsid w:val="00E872D3"/>
    <w:rsid w:val="00EB1F47"/>
    <w:rsid w:val="00EC39FE"/>
    <w:rsid w:val="00EC3A77"/>
    <w:rsid w:val="00EC7E76"/>
    <w:rsid w:val="00EC7F3C"/>
    <w:rsid w:val="00ED3B17"/>
    <w:rsid w:val="00ED72B6"/>
    <w:rsid w:val="00EE7D62"/>
    <w:rsid w:val="00EF60F2"/>
    <w:rsid w:val="00F01902"/>
    <w:rsid w:val="00F05A88"/>
    <w:rsid w:val="00F14220"/>
    <w:rsid w:val="00F17C15"/>
    <w:rsid w:val="00F215A8"/>
    <w:rsid w:val="00F232B8"/>
    <w:rsid w:val="00F26307"/>
    <w:rsid w:val="00F34D4F"/>
    <w:rsid w:val="00F522D8"/>
    <w:rsid w:val="00F60D50"/>
    <w:rsid w:val="00F744F0"/>
    <w:rsid w:val="00F86C97"/>
    <w:rsid w:val="00F86CC7"/>
    <w:rsid w:val="00F91EE3"/>
    <w:rsid w:val="00F94AA9"/>
    <w:rsid w:val="00F97E4F"/>
    <w:rsid w:val="00FB0A72"/>
    <w:rsid w:val="00FB67EA"/>
    <w:rsid w:val="00FB7826"/>
    <w:rsid w:val="00FC4409"/>
    <w:rsid w:val="00FD3B11"/>
    <w:rsid w:val="00FE16F9"/>
    <w:rsid w:val="00FE551B"/>
    <w:rsid w:val="00FF02DC"/>
    <w:rsid w:val="00FF1604"/>
    <w:rsid w:val="00FF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E468D"/>
  <w15:docId w15:val="{E3E9146E-BF29-49BE-B754-B4B3A47F0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5F40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F40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c">
    <w:name w:val="Intense Emphasis"/>
    <w:basedOn w:val="a0"/>
    <w:uiPriority w:val="21"/>
    <w:qFormat/>
    <w:rsid w:val="005F4005"/>
    <w:rPr>
      <w:i/>
      <w:iCs/>
      <w:color w:val="5B9BD5" w:themeColor="accent1"/>
    </w:rPr>
  </w:style>
  <w:style w:type="character" w:styleId="ad">
    <w:name w:val="Emphasis"/>
    <w:basedOn w:val="a0"/>
    <w:uiPriority w:val="20"/>
    <w:qFormat/>
    <w:rsid w:val="005F40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C5A44-0B53-4D11-AA6A-45E702634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2023-08-03T05:43:00Z</dcterms:created>
  <dcterms:modified xsi:type="dcterms:W3CDTF">2023-08-17T08:12:00Z</dcterms:modified>
</cp:coreProperties>
</file>