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66117B" w:rsidRDefault="006C12C0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749E4">
        <w:rPr>
          <w:rFonts w:ascii="Times New Roman" w:hAnsi="Times New Roman"/>
          <w:sz w:val="28"/>
          <w:szCs w:val="28"/>
        </w:rPr>
        <w:t xml:space="preserve">. </w:t>
      </w:r>
      <w:r w:rsidR="00A93D17">
        <w:rPr>
          <w:rFonts w:ascii="Times New Roman" w:eastAsia="BatangChe" w:hAnsi="Times New Roman"/>
          <w:sz w:val="28"/>
          <w:szCs w:val="28"/>
        </w:rPr>
        <w:t xml:space="preserve">Строительство ВЛ 0,4 </w:t>
      </w:r>
      <w:proofErr w:type="spellStart"/>
      <w:r w:rsidR="00A93D17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A93D17"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Буланки (4500079278) на часть земельного участка с кадастровым номером 59:32:3630002:2249, расположенного по адресу: Пермский край, </w:t>
      </w:r>
      <w:proofErr w:type="spellStart"/>
      <w:r w:rsidR="00A93D17">
        <w:rPr>
          <w:rFonts w:ascii="Times New Roman" w:eastAsia="BatangChe" w:hAnsi="Times New Roman"/>
          <w:sz w:val="28"/>
          <w:szCs w:val="28"/>
        </w:rPr>
        <w:t>м.р</w:t>
      </w:r>
      <w:proofErr w:type="spellEnd"/>
      <w:r w:rsidR="00A93D17">
        <w:rPr>
          <w:rFonts w:ascii="Times New Roman" w:eastAsia="BatangChe" w:hAnsi="Times New Roman"/>
          <w:sz w:val="28"/>
          <w:szCs w:val="28"/>
        </w:rPr>
        <w:t xml:space="preserve">-н Пермский, </w:t>
      </w:r>
      <w:proofErr w:type="spellStart"/>
      <w:r w:rsidR="00A93D17">
        <w:rPr>
          <w:rFonts w:ascii="Times New Roman" w:eastAsia="BatangChe" w:hAnsi="Times New Roman"/>
          <w:sz w:val="28"/>
          <w:szCs w:val="28"/>
        </w:rPr>
        <w:t>с.п</w:t>
      </w:r>
      <w:proofErr w:type="spellEnd"/>
      <w:r w:rsidR="00A93D17">
        <w:rPr>
          <w:rFonts w:ascii="Times New Roman" w:eastAsia="BatangChe" w:hAnsi="Times New Roman"/>
          <w:sz w:val="28"/>
          <w:szCs w:val="28"/>
        </w:rPr>
        <w:t>. Сылвенское, д. Буланки.</w:t>
      </w:r>
    </w:p>
    <w:p w:rsidR="00F06DA7" w:rsidRDefault="006C12C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749E4">
        <w:rPr>
          <w:rFonts w:ascii="Times New Roman" w:hAnsi="Times New Roman"/>
          <w:sz w:val="28"/>
          <w:szCs w:val="28"/>
        </w:rPr>
        <w:t>Подключение (технологическое присоединение) к сетям инженерно-технического обеспечения ОАО «МРС</w:t>
      </w:r>
      <w:r w:rsidR="009C7781">
        <w:rPr>
          <w:rFonts w:ascii="Times New Roman" w:hAnsi="Times New Roman"/>
          <w:sz w:val="28"/>
          <w:szCs w:val="28"/>
        </w:rPr>
        <w:t>К</w:t>
      </w:r>
      <w:r w:rsidR="002749E4">
        <w:rPr>
          <w:rFonts w:ascii="Times New Roman" w:hAnsi="Times New Roman"/>
          <w:sz w:val="28"/>
          <w:szCs w:val="28"/>
        </w:rPr>
        <w:t>-Урала» по объекту</w:t>
      </w:r>
      <w:r w:rsidR="00A93D17">
        <w:rPr>
          <w:rFonts w:ascii="Times New Roman" w:hAnsi="Times New Roman"/>
          <w:sz w:val="28"/>
          <w:szCs w:val="28"/>
        </w:rPr>
        <w:t>:</w:t>
      </w:r>
      <w:r w:rsidR="002749E4">
        <w:rPr>
          <w:rFonts w:ascii="Times New Roman" w:hAnsi="Times New Roman"/>
          <w:sz w:val="28"/>
          <w:szCs w:val="28"/>
        </w:rPr>
        <w:t xml:space="preserve"> «Строительство ВЛ 0,4 </w:t>
      </w:r>
      <w:proofErr w:type="spellStart"/>
      <w:r w:rsidR="002749E4">
        <w:rPr>
          <w:rFonts w:ascii="Times New Roman" w:hAnsi="Times New Roman"/>
          <w:sz w:val="28"/>
          <w:szCs w:val="28"/>
        </w:rPr>
        <w:t>кВ</w:t>
      </w:r>
      <w:proofErr w:type="spellEnd"/>
      <w:r w:rsidR="002749E4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 w:rsidR="00A93D17">
        <w:rPr>
          <w:rFonts w:ascii="Times New Roman" w:hAnsi="Times New Roman"/>
          <w:sz w:val="28"/>
          <w:szCs w:val="28"/>
        </w:rPr>
        <w:t xml:space="preserve">деревни </w:t>
      </w:r>
      <w:proofErr w:type="spellStart"/>
      <w:r w:rsidR="00A93D17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A93D17">
        <w:rPr>
          <w:rFonts w:ascii="Times New Roman" w:hAnsi="Times New Roman"/>
          <w:sz w:val="28"/>
          <w:szCs w:val="28"/>
        </w:rPr>
        <w:t xml:space="preserve"> (4500081435)» на часть земельного участка 59:32:4090017:5010, расположенной по адресу: Пермский край, Пермский муниципальный район, с/п </w:t>
      </w:r>
      <w:proofErr w:type="spellStart"/>
      <w:r w:rsidR="00A93D17">
        <w:rPr>
          <w:rFonts w:ascii="Times New Roman" w:hAnsi="Times New Roman"/>
          <w:sz w:val="28"/>
          <w:szCs w:val="28"/>
        </w:rPr>
        <w:t>Заболотоское</w:t>
      </w:r>
      <w:proofErr w:type="spellEnd"/>
      <w:r w:rsidR="00A93D1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A93D17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A93D17">
        <w:rPr>
          <w:rFonts w:ascii="Times New Roman" w:hAnsi="Times New Roman"/>
          <w:sz w:val="28"/>
          <w:szCs w:val="28"/>
        </w:rPr>
        <w:t xml:space="preserve">. </w:t>
      </w:r>
    </w:p>
    <w:p w:rsidR="00CD730D" w:rsidRDefault="00F06DA7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C7781">
        <w:rPr>
          <w:rFonts w:ascii="Times New Roman" w:hAnsi="Times New Roman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ОАО «МРСК-Урала» по объекту: «Строительство ВЛ 0,4 </w:t>
      </w:r>
      <w:proofErr w:type="spellStart"/>
      <w:r w:rsidR="009C7781">
        <w:rPr>
          <w:rFonts w:ascii="Times New Roman" w:hAnsi="Times New Roman"/>
          <w:sz w:val="28"/>
          <w:szCs w:val="28"/>
        </w:rPr>
        <w:t>кВ</w:t>
      </w:r>
      <w:proofErr w:type="spellEnd"/>
      <w:r w:rsidR="009C7781">
        <w:rPr>
          <w:rFonts w:ascii="Times New Roman" w:hAnsi="Times New Roman"/>
          <w:sz w:val="28"/>
          <w:szCs w:val="28"/>
        </w:rPr>
        <w:t xml:space="preserve"> с установкой </w:t>
      </w:r>
      <w:r w:rsidR="00465C49">
        <w:rPr>
          <w:rFonts w:ascii="Times New Roman" w:hAnsi="Times New Roman"/>
          <w:sz w:val="28"/>
          <w:szCs w:val="28"/>
        </w:rPr>
        <w:t xml:space="preserve">ПУ для электроснабжения п. Красный </w:t>
      </w:r>
      <w:proofErr w:type="gramStart"/>
      <w:r w:rsidR="00465C49">
        <w:rPr>
          <w:rFonts w:ascii="Times New Roman" w:hAnsi="Times New Roman"/>
          <w:sz w:val="28"/>
          <w:szCs w:val="28"/>
        </w:rPr>
        <w:t xml:space="preserve">Восход  </w:t>
      </w:r>
      <w:r w:rsidR="009C7781">
        <w:rPr>
          <w:rFonts w:ascii="Times New Roman" w:hAnsi="Times New Roman"/>
          <w:sz w:val="28"/>
          <w:szCs w:val="28"/>
        </w:rPr>
        <w:t>(</w:t>
      </w:r>
      <w:proofErr w:type="gramEnd"/>
      <w:r w:rsidR="009C7781">
        <w:rPr>
          <w:rFonts w:ascii="Times New Roman" w:hAnsi="Times New Roman"/>
          <w:sz w:val="28"/>
          <w:szCs w:val="28"/>
        </w:rPr>
        <w:t>45000</w:t>
      </w:r>
      <w:r w:rsidR="00465C49">
        <w:rPr>
          <w:rFonts w:ascii="Times New Roman" w:hAnsi="Times New Roman"/>
          <w:sz w:val="28"/>
          <w:szCs w:val="28"/>
        </w:rPr>
        <w:t>81537</w:t>
      </w:r>
      <w:r w:rsidR="009C7781"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9C7781" w:rsidRP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</w:t>
      </w:r>
      <w:r w:rsidR="00465C49">
        <w:rPr>
          <w:rFonts w:ascii="Times New Roman" w:hAnsi="Times New Roman"/>
          <w:sz w:val="28"/>
          <w:szCs w:val="28"/>
        </w:rPr>
        <w:t>3290001:13616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465C49">
        <w:rPr>
          <w:rFonts w:ascii="Times New Roman" w:hAnsi="Times New Roman"/>
          <w:sz w:val="28"/>
          <w:szCs w:val="28"/>
        </w:rPr>
        <w:t>Пермский р-н, п. Красный Восход</w:t>
      </w:r>
      <w:r w:rsidRPr="009C7781">
        <w:rPr>
          <w:rFonts w:ascii="Times New Roman" w:hAnsi="Times New Roman"/>
          <w:sz w:val="28"/>
          <w:szCs w:val="28"/>
        </w:rPr>
        <w:t>;</w:t>
      </w:r>
    </w:p>
    <w:p w:rsid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</w:t>
      </w:r>
      <w:r w:rsidR="00465C49">
        <w:rPr>
          <w:rFonts w:ascii="Times New Roman" w:hAnsi="Times New Roman"/>
          <w:sz w:val="28"/>
          <w:szCs w:val="28"/>
        </w:rPr>
        <w:t>3290001:14035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465C49">
        <w:rPr>
          <w:rFonts w:ascii="Times New Roman" w:hAnsi="Times New Roman"/>
          <w:sz w:val="28"/>
          <w:szCs w:val="28"/>
        </w:rPr>
        <w:t>Пермский р-н, п. Красный Восход.</w:t>
      </w:r>
    </w:p>
    <w:p w:rsid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Подключение (технологическое присоединение) к сетям инженерно-технического обеспечения ОАО «МРСК-Урала» по объекту: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966F48">
        <w:rPr>
          <w:rFonts w:ascii="Times New Roman" w:hAnsi="Times New Roman"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</w:t>
      </w:r>
      <w:r w:rsidR="00966F48">
        <w:rPr>
          <w:rFonts w:ascii="Times New Roman" w:hAnsi="Times New Roman"/>
          <w:sz w:val="28"/>
          <w:szCs w:val="28"/>
        </w:rPr>
        <w:t>81908</w:t>
      </w:r>
      <w:r>
        <w:rPr>
          <w:rFonts w:ascii="Times New Roman" w:hAnsi="Times New Roman"/>
          <w:sz w:val="28"/>
          <w:szCs w:val="28"/>
        </w:rPr>
        <w:t>)» на части следующих земельных участков:</w:t>
      </w:r>
    </w:p>
    <w:p w:rsidR="009C7781" w:rsidRP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</w:t>
      </w:r>
      <w:r w:rsidR="00966F48">
        <w:rPr>
          <w:rFonts w:ascii="Times New Roman" w:hAnsi="Times New Roman"/>
          <w:sz w:val="28"/>
          <w:szCs w:val="28"/>
        </w:rPr>
        <w:t>4090017:4471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966F48">
        <w:rPr>
          <w:rFonts w:ascii="Times New Roman" w:hAnsi="Times New Roman"/>
          <w:sz w:val="28"/>
          <w:szCs w:val="28"/>
        </w:rPr>
        <w:t xml:space="preserve">Пермский р-н, д. </w:t>
      </w:r>
      <w:proofErr w:type="spellStart"/>
      <w:r w:rsidR="00966F48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9C7781">
        <w:rPr>
          <w:rFonts w:ascii="Times New Roman" w:hAnsi="Times New Roman"/>
          <w:sz w:val="28"/>
          <w:szCs w:val="28"/>
        </w:rPr>
        <w:t>;</w:t>
      </w:r>
    </w:p>
    <w:p w:rsid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</w:t>
      </w:r>
      <w:r w:rsidR="00966F48">
        <w:rPr>
          <w:rFonts w:ascii="Times New Roman" w:hAnsi="Times New Roman"/>
          <w:sz w:val="28"/>
          <w:szCs w:val="28"/>
        </w:rPr>
        <w:t>4090017:5010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966F48">
        <w:rPr>
          <w:rFonts w:ascii="Times New Roman" w:hAnsi="Times New Roman"/>
          <w:sz w:val="28"/>
          <w:szCs w:val="28"/>
        </w:rPr>
        <w:t xml:space="preserve">Пермский муниципальный район, с/п </w:t>
      </w:r>
      <w:proofErr w:type="spellStart"/>
      <w:r w:rsidR="00966F48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="00966F4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966F48">
        <w:rPr>
          <w:rFonts w:ascii="Times New Roman" w:hAnsi="Times New Roman"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F3931" w:rsidRDefault="00CA58B7" w:rsidP="00CA58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F3931" w:rsidRPr="007F3931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 </w:t>
      </w:r>
      <w:r w:rsidR="007F3931">
        <w:rPr>
          <w:rFonts w:ascii="Times New Roman" w:hAnsi="Times New Roman"/>
          <w:sz w:val="28"/>
          <w:szCs w:val="28"/>
        </w:rPr>
        <w:t>–</w:t>
      </w:r>
      <w:r w:rsidR="007F3931" w:rsidRPr="007F3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СНТ Наш Сад (4500077179, 4500082168, 4500079864, 4500080989, 4500075725</w:t>
      </w:r>
      <w:r w:rsidR="007F393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74191">
        <w:rPr>
          <w:rFonts w:ascii="Times New Roman" w:hAnsi="Times New Roman"/>
          <w:sz w:val="28"/>
          <w:szCs w:val="28"/>
        </w:rPr>
        <w:t>кадастровом квартале 59:32:</w:t>
      </w:r>
      <w:r>
        <w:rPr>
          <w:rFonts w:ascii="Times New Roman" w:hAnsi="Times New Roman"/>
          <w:sz w:val="28"/>
          <w:szCs w:val="28"/>
        </w:rPr>
        <w:t>5221101</w:t>
      </w:r>
      <w:r w:rsidRPr="00A74191">
        <w:rPr>
          <w:rFonts w:ascii="Times New Roman" w:hAnsi="Times New Roman"/>
          <w:sz w:val="28"/>
          <w:szCs w:val="28"/>
        </w:rPr>
        <w:t xml:space="preserve">, расположенном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Фроловское с/п.</w:t>
      </w:r>
    </w:p>
    <w:p w:rsidR="00BC1214" w:rsidRDefault="00136D1A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C1214" w:rsidRPr="007F3931">
        <w:rPr>
          <w:rFonts w:ascii="Times New Roman" w:hAnsi="Times New Roman"/>
          <w:sz w:val="28"/>
          <w:szCs w:val="28"/>
        </w:rPr>
        <w:t xml:space="preserve">. </w:t>
      </w:r>
      <w:r w:rsidR="00BC1214">
        <w:rPr>
          <w:rFonts w:ascii="Times New Roman" w:hAnsi="Times New Roman"/>
          <w:sz w:val="28"/>
          <w:szCs w:val="28"/>
        </w:rPr>
        <w:t>П</w:t>
      </w:r>
      <w:r w:rsidR="00BC1214" w:rsidRPr="007F3931">
        <w:rPr>
          <w:rFonts w:ascii="Times New Roman" w:hAnsi="Times New Roman"/>
          <w:sz w:val="28"/>
          <w:szCs w:val="28"/>
        </w:rPr>
        <w:t>одключени</w:t>
      </w:r>
      <w:r w:rsidR="00BC1214">
        <w:rPr>
          <w:rFonts w:ascii="Times New Roman" w:hAnsi="Times New Roman"/>
          <w:sz w:val="28"/>
          <w:szCs w:val="28"/>
        </w:rPr>
        <w:t>е</w:t>
      </w:r>
      <w:r w:rsidR="00BC1214" w:rsidRPr="007F3931">
        <w:rPr>
          <w:rFonts w:ascii="Times New Roman" w:hAnsi="Times New Roman"/>
          <w:sz w:val="28"/>
          <w:szCs w:val="28"/>
        </w:rPr>
        <w:t xml:space="preserve"> (технологического присоединения) к сетям инженерно-технического обеспечения</w:t>
      </w:r>
      <w:r w:rsidR="00BC12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Строительство 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Юговское с/п </w:t>
      </w:r>
      <w:r w:rsidR="00BC121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75644</w:t>
      </w:r>
      <w:r w:rsidR="00BC1214">
        <w:rPr>
          <w:rFonts w:ascii="Times New Roman" w:hAnsi="Times New Roman"/>
          <w:sz w:val="28"/>
          <w:szCs w:val="28"/>
        </w:rPr>
        <w:t xml:space="preserve">) </w:t>
      </w:r>
      <w:r w:rsidR="00BC1214" w:rsidRPr="007F3931">
        <w:rPr>
          <w:rFonts w:ascii="Times New Roman" w:hAnsi="Times New Roman"/>
          <w:sz w:val="28"/>
          <w:szCs w:val="28"/>
        </w:rPr>
        <w:t xml:space="preserve">на </w:t>
      </w:r>
      <w:r w:rsidR="00BC1214"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BC1214" w:rsidRPr="007F3931" w:rsidRDefault="00BC1214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74191">
        <w:rPr>
          <w:rFonts w:ascii="Times New Roman" w:hAnsi="Times New Roman"/>
          <w:sz w:val="28"/>
          <w:szCs w:val="28"/>
        </w:rPr>
        <w:t>в кадастровом квартале 59:32:</w:t>
      </w:r>
      <w:r w:rsidR="0053553E">
        <w:rPr>
          <w:rFonts w:ascii="Times New Roman" w:hAnsi="Times New Roman"/>
          <w:sz w:val="28"/>
          <w:szCs w:val="28"/>
        </w:rPr>
        <w:t>4490001</w:t>
      </w:r>
      <w:r w:rsidRPr="00A74191">
        <w:rPr>
          <w:rFonts w:ascii="Times New Roman" w:hAnsi="Times New Roman"/>
          <w:sz w:val="28"/>
          <w:szCs w:val="28"/>
        </w:rPr>
        <w:t xml:space="preserve">, расположенном по адресу: Пермский край, Пермский район, </w:t>
      </w:r>
      <w:r w:rsidR="0053553E">
        <w:rPr>
          <w:rFonts w:ascii="Times New Roman" w:hAnsi="Times New Roman"/>
          <w:sz w:val="28"/>
          <w:szCs w:val="28"/>
        </w:rPr>
        <w:t>Юговское с/п</w:t>
      </w:r>
      <w:r w:rsidRPr="007F3931">
        <w:rPr>
          <w:rFonts w:ascii="Times New Roman" w:hAnsi="Times New Roman"/>
          <w:sz w:val="28"/>
          <w:szCs w:val="28"/>
        </w:rPr>
        <w:t>;</w:t>
      </w:r>
    </w:p>
    <w:p w:rsidR="0027302E" w:rsidRPr="0053553E" w:rsidRDefault="00BC1214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931">
        <w:rPr>
          <w:rFonts w:ascii="Times New Roman" w:hAnsi="Times New Roman"/>
          <w:sz w:val="28"/>
          <w:szCs w:val="28"/>
        </w:rPr>
        <w:t>- с кадастровым номером 59:32:</w:t>
      </w:r>
      <w:r w:rsidR="0053553E">
        <w:rPr>
          <w:rFonts w:ascii="Times New Roman" w:hAnsi="Times New Roman"/>
          <w:sz w:val="28"/>
          <w:szCs w:val="28"/>
        </w:rPr>
        <w:t>4490001:139</w:t>
      </w:r>
      <w:r w:rsidRPr="007F393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53553E">
        <w:rPr>
          <w:rFonts w:ascii="Times New Roman" w:hAnsi="Times New Roman"/>
          <w:sz w:val="28"/>
          <w:szCs w:val="28"/>
        </w:rPr>
        <w:t>Пермский район, Юговское с/п</w:t>
      </w:r>
      <w:r w:rsidR="0053553E" w:rsidRPr="0053553E">
        <w:rPr>
          <w:rFonts w:ascii="Times New Roman" w:hAnsi="Times New Roman"/>
          <w:sz w:val="28"/>
          <w:szCs w:val="28"/>
        </w:rPr>
        <w:t>;</w:t>
      </w:r>
    </w:p>
    <w:p w:rsidR="0053553E" w:rsidRPr="0053553E" w:rsidRDefault="0053553E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59:32:4490001:137, расположенный по адресу: Пермский край, Пермский район, Юговское с/п</w:t>
      </w:r>
      <w:r w:rsidRPr="0053553E">
        <w:rPr>
          <w:rFonts w:ascii="Times New Roman" w:hAnsi="Times New Roman"/>
          <w:sz w:val="28"/>
          <w:szCs w:val="28"/>
        </w:rPr>
        <w:t>;</w:t>
      </w:r>
    </w:p>
    <w:p w:rsidR="0053553E" w:rsidRDefault="0053553E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59:32:0000000:454, расположенный по адресу: Пермский край, Пермский район, Юговское сельское поселение, </w:t>
      </w:r>
      <w:proofErr w:type="spellStart"/>
      <w:r>
        <w:rPr>
          <w:rFonts w:ascii="Times New Roman" w:hAnsi="Times New Roman"/>
          <w:sz w:val="28"/>
          <w:szCs w:val="28"/>
        </w:rPr>
        <w:t>Козубаевское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месторождение нефти, автомобильная дорога к ДНС-60, скважина 59, 61, 62, 65.</w:t>
      </w:r>
    </w:p>
    <w:p w:rsidR="00375C3D" w:rsidRPr="00375C3D" w:rsidRDefault="00375C3D" w:rsidP="00375C3D">
      <w:pPr>
        <w:spacing w:after="0" w:line="240" w:lineRule="auto"/>
        <w:ind w:firstLine="709"/>
        <w:jc w:val="both"/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D40D14">
        <w:rPr>
          <w:rFonts w:ascii="Times New Roman" w:hAnsi="Times New Roman"/>
          <w:sz w:val="28"/>
          <w:szCs w:val="28"/>
        </w:rPr>
        <w:t>Подключение (технологическое присоединение) к сетям инженерно-технического обеспечения по объекту</w:t>
      </w:r>
      <w:r w:rsidR="00D40D14"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eastAsia="BatangChe" w:hAnsi="Times New Roman"/>
          <w:sz w:val="28"/>
          <w:szCs w:val="28"/>
        </w:rPr>
        <w:t>кВ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</w:t>
      </w:r>
      <w:r>
        <w:rPr>
          <w:rFonts w:ascii="Times New Roman" w:eastAsia="BatangChe" w:hAnsi="Times New Roman"/>
          <w:sz w:val="28"/>
          <w:szCs w:val="28"/>
        </w:rPr>
        <w:t xml:space="preserve">д. Малый </w:t>
      </w:r>
      <w:proofErr w:type="spellStart"/>
      <w:r>
        <w:rPr>
          <w:rFonts w:ascii="Times New Roman" w:eastAsia="BatangChe" w:hAnsi="Times New Roman"/>
          <w:sz w:val="28"/>
          <w:szCs w:val="28"/>
        </w:rPr>
        <w:t>Буртым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</w:t>
      </w:r>
      <w:r>
        <w:rPr>
          <w:rFonts w:ascii="Times New Roman" w:eastAsia="BatangChe" w:hAnsi="Times New Roman"/>
          <w:sz w:val="28"/>
          <w:szCs w:val="28"/>
        </w:rPr>
        <w:t>(</w:t>
      </w:r>
      <w:r>
        <w:rPr>
          <w:rFonts w:ascii="Times New Roman" w:eastAsia="BatangChe" w:hAnsi="Times New Roman"/>
          <w:sz w:val="28"/>
          <w:szCs w:val="28"/>
        </w:rPr>
        <w:t>4500078647</w:t>
      </w:r>
      <w:r>
        <w:rPr>
          <w:rFonts w:ascii="Times New Roman" w:eastAsia="BatangChe" w:hAnsi="Times New Roman"/>
          <w:sz w:val="28"/>
          <w:szCs w:val="28"/>
        </w:rPr>
        <w:t xml:space="preserve">) на часть земельного участка с </w:t>
      </w:r>
      <w:r w:rsidRPr="00375C3D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 xml:space="preserve">кадастровым номером 59:32:3890013:85, расположенного по адресу: Пермский край, Пермский р-н, </w:t>
      </w:r>
      <w:proofErr w:type="spellStart"/>
      <w:r w:rsidRPr="00375C3D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Лобановское</w:t>
      </w:r>
      <w:proofErr w:type="spellEnd"/>
      <w:r w:rsidRPr="00375C3D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 xml:space="preserve"> с/п, в 0,24 км на север от </w:t>
      </w:r>
      <w:proofErr w:type="spellStart"/>
      <w:r w:rsidRPr="00375C3D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п.Мулянка</w:t>
      </w:r>
      <w:proofErr w:type="spellEnd"/>
      <w:r w:rsidRPr="00375C3D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67FB" w:rsidRPr="00F967FB" w:rsidRDefault="00D40D14" w:rsidP="00F967FB">
      <w:pPr>
        <w:pStyle w:val="2"/>
        <w:ind w:firstLine="709"/>
        <w:jc w:val="both"/>
        <w:rPr>
          <w:rFonts w:ascii="Times New Roman" w:eastAsia="BatangChe" w:hAnsi="Times New Roman" w:cs="Times New Roman"/>
          <w:color w:val="000000" w:themeColor="text1"/>
          <w:sz w:val="28"/>
          <w:szCs w:val="28"/>
        </w:rPr>
      </w:pPr>
      <w:r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967FB"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>Подключение (технологическое присоединение) к сетям инженерно-технического обеспечения по объекту</w:t>
      </w:r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 Строительство ВЛ 0,4 </w:t>
      </w:r>
      <w:proofErr w:type="spellStart"/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кВ</w:t>
      </w:r>
      <w:proofErr w:type="spellEnd"/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 с установкой </w:t>
      </w:r>
      <w:r w:rsid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         </w:t>
      </w:r>
      <w:bookmarkStart w:id="0" w:name="_GoBack"/>
      <w:bookmarkEnd w:id="0"/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ПУ для электроснабжения </w:t>
      </w:r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с/т Черемушки</w:t>
      </w:r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 xml:space="preserve"> (45000</w:t>
      </w:r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67731</w:t>
      </w:r>
      <w:r w:rsidR="00F967FB" w:rsidRPr="00F967FB">
        <w:rPr>
          <w:rFonts w:ascii="Times New Roman" w:eastAsia="BatangChe" w:hAnsi="Times New Roman" w:cs="Times New Roman"/>
          <w:color w:val="000000" w:themeColor="text1"/>
          <w:sz w:val="28"/>
          <w:szCs w:val="28"/>
        </w:rPr>
        <w:t>)</w:t>
      </w:r>
      <w:r w:rsidR="00F967FB"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67FB" w:rsidRPr="00F967FB" w:rsidRDefault="00F967FB" w:rsidP="00F967FB">
      <w:pPr>
        <w:pStyle w:val="2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>- в кадастровом квартале 59:32:</w:t>
      </w:r>
      <w:r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>3540015</w:t>
      </w:r>
      <w:r w:rsidRPr="00F9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расположенном по 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адресу: </w:t>
      </w:r>
      <w:r w:rsidRPr="00F967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Пермский край, Пермский район, Сылвенское с/п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F967FB" w:rsidRPr="00F967FB" w:rsidRDefault="00F967FB" w:rsidP="00F967FB">
      <w:pPr>
        <w:pStyle w:val="2"/>
        <w:ind w:firstLine="709"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3540025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145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F967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Пермский край, Пермский район, Сылвенское с/п, </w:t>
      </w:r>
      <w:proofErr w:type="spellStart"/>
      <w:r w:rsidRPr="00F967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>снт</w:t>
      </w:r>
      <w:proofErr w:type="spellEnd"/>
      <w:r w:rsidRPr="00F967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</w:rPr>
        <w:t xml:space="preserve"> Крутые горки</w:t>
      </w:r>
      <w:r w:rsidRPr="00F967FB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</w:t>
      </w:r>
      <w:proofErr w:type="gramStart"/>
      <w:r w:rsidRPr="00AD47C6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          ул. Верхне-Муллинская,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</w:t>
      </w:r>
      <w:r w:rsidR="00BC1214">
        <w:rPr>
          <w:rFonts w:ascii="Times New Roman" w:hAnsi="Times New Roman"/>
          <w:sz w:val="28"/>
          <w:szCs w:val="28"/>
        </w:rPr>
        <w:t>18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2937"/>
    <w:rsid w:val="000A3B95"/>
    <w:rsid w:val="000B0211"/>
    <w:rsid w:val="000B1538"/>
    <w:rsid w:val="000D74A5"/>
    <w:rsid w:val="000E60D7"/>
    <w:rsid w:val="00120602"/>
    <w:rsid w:val="00136D1A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21580"/>
    <w:rsid w:val="00257894"/>
    <w:rsid w:val="00263663"/>
    <w:rsid w:val="0027302E"/>
    <w:rsid w:val="002749E4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75C3D"/>
    <w:rsid w:val="0038088A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65C49"/>
    <w:rsid w:val="004801D9"/>
    <w:rsid w:val="00481265"/>
    <w:rsid w:val="004B292E"/>
    <w:rsid w:val="004B4583"/>
    <w:rsid w:val="004E1816"/>
    <w:rsid w:val="004F2164"/>
    <w:rsid w:val="005212F6"/>
    <w:rsid w:val="005303BE"/>
    <w:rsid w:val="0053553E"/>
    <w:rsid w:val="00563442"/>
    <w:rsid w:val="00564763"/>
    <w:rsid w:val="00590697"/>
    <w:rsid w:val="0060145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C12C0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E4CD6"/>
    <w:rsid w:val="007F1D9C"/>
    <w:rsid w:val="007F3931"/>
    <w:rsid w:val="0080550B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66F48"/>
    <w:rsid w:val="009747C5"/>
    <w:rsid w:val="00987F49"/>
    <w:rsid w:val="00994203"/>
    <w:rsid w:val="009C379B"/>
    <w:rsid w:val="009C768B"/>
    <w:rsid w:val="009C7781"/>
    <w:rsid w:val="009E0398"/>
    <w:rsid w:val="009E7F80"/>
    <w:rsid w:val="00A111B2"/>
    <w:rsid w:val="00A31989"/>
    <w:rsid w:val="00A47ABC"/>
    <w:rsid w:val="00A640D6"/>
    <w:rsid w:val="00A8154B"/>
    <w:rsid w:val="00A93A28"/>
    <w:rsid w:val="00A93D17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C1214"/>
    <w:rsid w:val="00BD6880"/>
    <w:rsid w:val="00BE49C9"/>
    <w:rsid w:val="00BE6273"/>
    <w:rsid w:val="00C15C48"/>
    <w:rsid w:val="00C4133D"/>
    <w:rsid w:val="00C417A8"/>
    <w:rsid w:val="00C42653"/>
    <w:rsid w:val="00C463E4"/>
    <w:rsid w:val="00C561EB"/>
    <w:rsid w:val="00C6768C"/>
    <w:rsid w:val="00C70839"/>
    <w:rsid w:val="00C84FAB"/>
    <w:rsid w:val="00C942C6"/>
    <w:rsid w:val="00CA58B7"/>
    <w:rsid w:val="00CD6FB1"/>
    <w:rsid w:val="00CD730D"/>
    <w:rsid w:val="00CE6092"/>
    <w:rsid w:val="00CE60FB"/>
    <w:rsid w:val="00CF0C91"/>
    <w:rsid w:val="00CF7679"/>
    <w:rsid w:val="00D011AC"/>
    <w:rsid w:val="00D40D14"/>
    <w:rsid w:val="00D46788"/>
    <w:rsid w:val="00D47D7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1606"/>
    <w:rsid w:val="00E531BE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967FB"/>
    <w:rsid w:val="00FA3D72"/>
    <w:rsid w:val="00FB4021"/>
    <w:rsid w:val="00FB44CD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2EC1B-AAEE-4E75-B03D-7C57EEC6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5502E-ECCB-41C1-AEF8-E7DFB211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2023-04-28T09:47:00Z</dcterms:created>
  <dcterms:modified xsi:type="dcterms:W3CDTF">2023-04-28T09:47:00Z</dcterms:modified>
</cp:coreProperties>
</file>