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F4005" w:rsidRPr="005F4005" w:rsidRDefault="002D34BF" w:rsidP="005F4005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по адресу: </w:t>
      </w:r>
      <w:r w:rsidR="005F4005">
        <w:rPr>
          <w:rFonts w:ascii="Times New Roman" w:hAnsi="Times New Roman"/>
          <w:bCs/>
          <w:sz w:val="28"/>
          <w:szCs w:val="28"/>
        </w:rPr>
        <w:t xml:space="preserve">Пермский край, Пермский р-н, </w:t>
      </w:r>
      <w:r w:rsidR="001B4FBE">
        <w:rPr>
          <w:rFonts w:ascii="Times New Roman" w:hAnsi="Times New Roman"/>
          <w:bCs/>
          <w:sz w:val="28"/>
          <w:szCs w:val="28"/>
        </w:rPr>
        <w:t>с. Култаево, ул. Жемчужная, дом № 47</w:t>
      </w:r>
      <w:r w:rsidR="005F4005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087CA0">
        <w:rPr>
          <w:rFonts w:ascii="Times New Roman" w:hAnsi="Times New Roman"/>
          <w:bCs/>
          <w:sz w:val="28"/>
          <w:szCs w:val="28"/>
        </w:rPr>
        <w:t>»,</w:t>
      </w:r>
      <w:r w:rsidR="005F4005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5F4005">
        <w:rPr>
          <w:rFonts w:ascii="Times New Roman" w:eastAsia="BatangChe" w:hAnsi="Times New Roman"/>
          <w:sz w:val="28"/>
          <w:szCs w:val="28"/>
        </w:rPr>
        <w:t>на</w:t>
      </w:r>
      <w:r w:rsidR="005F4005" w:rsidRPr="007F3931">
        <w:rPr>
          <w:rFonts w:ascii="Times New Roman" w:hAnsi="Times New Roman"/>
          <w:sz w:val="28"/>
          <w:szCs w:val="28"/>
        </w:rPr>
        <w:t xml:space="preserve"> </w:t>
      </w:r>
      <w:r w:rsidR="005F4005">
        <w:rPr>
          <w:rFonts w:ascii="Times New Roman" w:hAnsi="Times New Roman"/>
          <w:sz w:val="28"/>
          <w:szCs w:val="28"/>
        </w:rPr>
        <w:t>части следующих земельных участков:</w:t>
      </w:r>
    </w:p>
    <w:p w:rsidR="005F4005" w:rsidRPr="00002A75" w:rsidRDefault="005F4005" w:rsidP="005F4005">
      <w:pPr>
        <w:pStyle w:val="2"/>
        <w:suppressAutoHyphens/>
        <w:spacing w:before="0"/>
        <w:ind w:firstLine="709"/>
        <w:contextualSpacing/>
        <w:jc w:val="both"/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1B4FBE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1B4FBE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14508</w:t>
      </w:r>
      <w:r w:rsidRPr="00002A75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</w:t>
      </w:r>
      <w:r w:rsidRPr="001B4FBE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адресу: </w:t>
      </w:r>
      <w:r w:rsidR="001B4FBE" w:rsidRPr="001B4FBE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край, Пермский район, Култаевское с/п, с. Култаево</w:t>
      </w:r>
      <w:r w:rsidRPr="001B4FBE">
        <w:rPr>
          <w:rStyle w:val="ac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bookmarkStart w:id="0" w:name="_GoBack"/>
      <w:bookmarkEnd w:id="0"/>
      <w:r w:rsidRPr="00A9322D">
        <w:rPr>
          <w:rFonts w:ascii="Times New Roman" w:hAnsi="Times New Roman"/>
          <w:bCs/>
          <w:sz w:val="28"/>
          <w:szCs w:val="28"/>
        </w:rPr>
        <w:t xml:space="preserve"> по адресу: г.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-М</w:t>
      </w:r>
      <w:r w:rsidRPr="00A9322D">
        <w:rPr>
          <w:rFonts w:ascii="Times New Roman" w:hAnsi="Times New Roman"/>
          <w:bCs/>
          <w:sz w:val="28"/>
          <w:szCs w:val="28"/>
        </w:rPr>
        <w:t xml:space="preserve">уллинская,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519D-F7F3-4ED1-915E-A1F2190C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2023-05-24T09:53:00Z</dcterms:created>
  <dcterms:modified xsi:type="dcterms:W3CDTF">2023-05-24T09:53:00Z</dcterms:modified>
</cp:coreProperties>
</file>