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</w:t>
      </w:r>
      <w:r w:rsidR="00741F9D">
        <w:rPr>
          <w:rFonts w:ascii="Times New Roman" w:hAnsi="Times New Roman"/>
          <w:bCs/>
          <w:sz w:val="28"/>
          <w:szCs w:val="28"/>
        </w:rPr>
        <w:t>округа</w:t>
      </w:r>
      <w:r w:rsidRPr="00A9322D">
        <w:rPr>
          <w:rFonts w:ascii="Times New Roman" w:hAnsi="Times New Roman"/>
          <w:bCs/>
          <w:sz w:val="28"/>
          <w:szCs w:val="28"/>
        </w:rPr>
        <w:t xml:space="preserve"> в соответствии </w:t>
      </w:r>
      <w:r w:rsid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5F4005" w:rsidRPr="005F4005" w:rsidRDefault="002D34BF" w:rsidP="005F4005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F86CC7"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 w:rsidR="00BE572B">
        <w:rPr>
          <w:rFonts w:ascii="Times New Roman" w:hAnsi="Times New Roman"/>
          <w:bCs/>
          <w:sz w:val="28"/>
          <w:szCs w:val="28"/>
        </w:rPr>
        <w:t>жилого дома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 «</w:t>
      </w:r>
      <w:r w:rsidR="00702DA0">
        <w:rPr>
          <w:rFonts w:ascii="Times New Roman" w:hAnsi="Times New Roman"/>
          <w:bCs/>
          <w:sz w:val="28"/>
          <w:szCs w:val="28"/>
        </w:rPr>
        <w:t xml:space="preserve">Газопровод до границы земельного участка </w:t>
      </w:r>
      <w:r w:rsidR="00F05A88" w:rsidRPr="00087CA0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5F4005">
        <w:rPr>
          <w:rFonts w:ascii="Times New Roman" w:hAnsi="Times New Roman"/>
          <w:bCs/>
          <w:sz w:val="28"/>
          <w:szCs w:val="28"/>
        </w:rPr>
        <w:t xml:space="preserve">Пермский край, Пермский р-н, с. Култаево, Садовый б-р, д. 16 </w:t>
      </w:r>
      <w:r w:rsidR="00F05A88" w:rsidRPr="00087CA0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</w:t>
      </w:r>
      <w:r w:rsidR="005F4005" w:rsidRPr="00087CA0">
        <w:rPr>
          <w:rFonts w:ascii="Times New Roman" w:hAnsi="Times New Roman"/>
          <w:bCs/>
          <w:sz w:val="28"/>
          <w:szCs w:val="28"/>
        </w:rPr>
        <w:t>»,</w:t>
      </w:r>
      <w:r w:rsidR="005F4005" w:rsidRPr="00110A89">
        <w:rPr>
          <w:rFonts w:ascii="Times New Roman" w:hAnsi="Times New Roman"/>
          <w:bCs/>
          <w:sz w:val="28"/>
          <w:szCs w:val="28"/>
        </w:rPr>
        <w:t xml:space="preserve"> </w:t>
      </w:r>
      <w:r w:rsidR="005F4005">
        <w:rPr>
          <w:rFonts w:ascii="Times New Roman" w:eastAsia="BatangChe" w:hAnsi="Times New Roman"/>
          <w:sz w:val="28"/>
          <w:szCs w:val="28"/>
        </w:rPr>
        <w:t>на</w:t>
      </w:r>
      <w:r w:rsidR="005F4005" w:rsidRPr="007F3931">
        <w:rPr>
          <w:rFonts w:ascii="Times New Roman" w:hAnsi="Times New Roman"/>
          <w:sz w:val="28"/>
          <w:szCs w:val="28"/>
        </w:rPr>
        <w:t xml:space="preserve"> </w:t>
      </w:r>
      <w:r w:rsidR="005F4005">
        <w:rPr>
          <w:rFonts w:ascii="Times New Roman" w:hAnsi="Times New Roman"/>
          <w:sz w:val="28"/>
          <w:szCs w:val="28"/>
        </w:rPr>
        <w:t>части следующих земельных участков:</w:t>
      </w:r>
    </w:p>
    <w:p w:rsidR="005F4005" w:rsidRPr="00842F5A" w:rsidRDefault="005F4005" w:rsidP="005F4005">
      <w:pPr>
        <w:pStyle w:val="2"/>
        <w:suppressAutoHyphens/>
        <w:spacing w:before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F5A">
        <w:rPr>
          <w:rFonts w:ascii="Times New Roman" w:hAnsi="Times New Roman" w:cs="Times New Roman"/>
          <w:color w:val="000000" w:themeColor="text1"/>
          <w:sz w:val="28"/>
          <w:szCs w:val="28"/>
        </w:rPr>
        <w:t>- в кадастровом квартале 59:32: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3250001</w:t>
      </w:r>
      <w:r w:rsidRPr="00842F5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22112</w:t>
      </w:r>
      <w:r w:rsidRPr="0084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расположенном по </w:t>
      </w:r>
      <w:r w:rsidRPr="005F4005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адресу: Российская Федерация, Пермский край, Пермский муниципальный район, Култаевское с/п, с. Култаево;</w:t>
      </w:r>
    </w:p>
    <w:p w:rsidR="005F4005" w:rsidRPr="005F4005" w:rsidRDefault="005F4005" w:rsidP="005F4005">
      <w:pPr>
        <w:pStyle w:val="2"/>
        <w:suppressAutoHyphens/>
        <w:spacing w:before="0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F4005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с кадастровым номером 59:32:3250001:20436, расположенный по адресу: Пермский край, Пермский р-н, Култаевское с/п, с. Култаево, </w:t>
      </w:r>
      <w:r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     </w:t>
      </w:r>
      <w:r w:rsidRPr="005F4005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б-р Садовый.</w:t>
      </w:r>
    </w:p>
    <w:p w:rsidR="00702DA0" w:rsidRDefault="009463F4" w:rsidP="00702DA0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2.</w:t>
      </w:r>
      <w:r w:rsidRPr="009463F4">
        <w:rPr>
          <w:rFonts w:ascii="Times New Roman" w:hAnsi="Times New Roman"/>
          <w:bCs/>
          <w:sz w:val="28"/>
          <w:szCs w:val="28"/>
        </w:rPr>
        <w:t xml:space="preserve"> </w:t>
      </w:r>
      <w:r w:rsidR="00702DA0"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 w:rsidR="00702DA0">
        <w:rPr>
          <w:rFonts w:ascii="Times New Roman" w:hAnsi="Times New Roman"/>
          <w:bCs/>
          <w:sz w:val="28"/>
          <w:szCs w:val="28"/>
        </w:rPr>
        <w:t>жилого дома</w:t>
      </w:r>
      <w:r w:rsidR="00702DA0" w:rsidRPr="00087CA0">
        <w:rPr>
          <w:rFonts w:ascii="Times New Roman" w:hAnsi="Times New Roman"/>
          <w:bCs/>
          <w:sz w:val="28"/>
          <w:szCs w:val="28"/>
        </w:rPr>
        <w:t xml:space="preserve"> «</w:t>
      </w:r>
      <w:r w:rsidR="00702DA0">
        <w:rPr>
          <w:rFonts w:ascii="Times New Roman" w:hAnsi="Times New Roman"/>
          <w:bCs/>
          <w:sz w:val="28"/>
          <w:szCs w:val="28"/>
        </w:rPr>
        <w:t xml:space="preserve">Газопровод до границы земельного участка </w:t>
      </w:r>
      <w:r w:rsidR="00702DA0" w:rsidRPr="00087CA0">
        <w:rPr>
          <w:rFonts w:ascii="Times New Roman" w:hAnsi="Times New Roman"/>
          <w:bCs/>
          <w:sz w:val="28"/>
          <w:szCs w:val="28"/>
        </w:rPr>
        <w:t xml:space="preserve">по адресу: Пермский край, </w:t>
      </w:r>
      <w:r w:rsidR="00702DA0">
        <w:rPr>
          <w:rFonts w:ascii="Times New Roman" w:hAnsi="Times New Roman"/>
          <w:bCs/>
          <w:sz w:val="28"/>
          <w:szCs w:val="28"/>
        </w:rPr>
        <w:t xml:space="preserve">Пермский р-н, </w:t>
      </w:r>
      <w:r w:rsidR="00DF069C">
        <w:rPr>
          <w:rFonts w:ascii="Times New Roman" w:hAnsi="Times New Roman"/>
          <w:bCs/>
          <w:sz w:val="28"/>
          <w:szCs w:val="28"/>
        </w:rPr>
        <w:t>д. Ежи, ул. Родниковая, д. 21</w:t>
      </w:r>
      <w:r w:rsidR="00702DA0">
        <w:rPr>
          <w:rFonts w:ascii="Times New Roman" w:hAnsi="Times New Roman"/>
          <w:bCs/>
          <w:sz w:val="28"/>
          <w:szCs w:val="28"/>
        </w:rPr>
        <w:t xml:space="preserve"> </w:t>
      </w:r>
      <w:r w:rsidR="00702DA0" w:rsidRPr="00087CA0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строительство)»,</w:t>
      </w:r>
      <w:r w:rsidR="00702DA0" w:rsidRPr="00110A89">
        <w:rPr>
          <w:rFonts w:ascii="Times New Roman" w:hAnsi="Times New Roman"/>
          <w:bCs/>
          <w:sz w:val="28"/>
          <w:szCs w:val="28"/>
        </w:rPr>
        <w:t xml:space="preserve"> </w:t>
      </w:r>
      <w:r w:rsidR="00702DA0" w:rsidRPr="008A2806">
        <w:rPr>
          <w:rFonts w:ascii="Times New Roman" w:hAnsi="Times New Roman"/>
          <w:sz w:val="28"/>
          <w:szCs w:val="28"/>
        </w:rPr>
        <w:t>на часть</w:t>
      </w:r>
      <w:r w:rsidR="00702DA0">
        <w:rPr>
          <w:rFonts w:ascii="Times New Roman" w:hAnsi="Times New Roman"/>
          <w:sz w:val="28"/>
          <w:szCs w:val="28"/>
        </w:rPr>
        <w:t xml:space="preserve"> земельного участка</w:t>
      </w:r>
      <w:r w:rsidR="00702DA0" w:rsidRPr="003431F9">
        <w:rPr>
          <w:rFonts w:ascii="Times New Roman" w:eastAsia="BatangChe" w:hAnsi="Times New Roman"/>
          <w:sz w:val="28"/>
          <w:szCs w:val="28"/>
        </w:rPr>
        <w:t xml:space="preserve"> с кадастровым номером 59:32:</w:t>
      </w:r>
      <w:r w:rsidR="00702DA0">
        <w:rPr>
          <w:rFonts w:ascii="Times New Roman" w:eastAsia="BatangChe" w:hAnsi="Times New Roman"/>
          <w:sz w:val="28"/>
          <w:szCs w:val="28"/>
        </w:rPr>
        <w:t>325</w:t>
      </w:r>
      <w:r w:rsidR="00702DA0" w:rsidRPr="003431F9">
        <w:rPr>
          <w:rFonts w:ascii="Times New Roman" w:eastAsia="BatangChe" w:hAnsi="Times New Roman"/>
          <w:sz w:val="28"/>
          <w:szCs w:val="28"/>
        </w:rPr>
        <w:t>00</w:t>
      </w:r>
      <w:r w:rsidR="00702DA0">
        <w:rPr>
          <w:rFonts w:ascii="Times New Roman" w:eastAsia="BatangChe" w:hAnsi="Times New Roman"/>
          <w:sz w:val="28"/>
          <w:szCs w:val="28"/>
        </w:rPr>
        <w:t>01</w:t>
      </w:r>
      <w:r w:rsidR="00702DA0" w:rsidRPr="003431F9">
        <w:rPr>
          <w:rFonts w:ascii="Times New Roman" w:eastAsia="BatangChe" w:hAnsi="Times New Roman"/>
          <w:sz w:val="28"/>
          <w:szCs w:val="28"/>
        </w:rPr>
        <w:t>:</w:t>
      </w:r>
      <w:r w:rsidR="00DC2993">
        <w:rPr>
          <w:rFonts w:ascii="Times New Roman" w:eastAsia="BatangChe" w:hAnsi="Times New Roman"/>
          <w:sz w:val="28"/>
          <w:szCs w:val="28"/>
        </w:rPr>
        <w:t>1820</w:t>
      </w:r>
      <w:r w:rsidR="00702DA0"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 w:rsidR="00702DA0">
        <w:rPr>
          <w:rFonts w:ascii="Times New Roman" w:eastAsia="BatangChe" w:hAnsi="Times New Roman"/>
          <w:sz w:val="28"/>
          <w:szCs w:val="28"/>
        </w:rPr>
        <w:t xml:space="preserve"> </w:t>
      </w:r>
      <w:r w:rsidR="00702DA0" w:rsidRPr="00702DA0">
        <w:rPr>
          <w:rFonts w:ascii="Times New Roman" w:eastAsia="BatangChe" w:hAnsi="Times New Roman"/>
          <w:sz w:val="28"/>
          <w:szCs w:val="28"/>
        </w:rPr>
        <w:t xml:space="preserve">край Пермский, р-н Пермский, с/п Култаевское, </w:t>
      </w:r>
      <w:r w:rsidR="00DC2993">
        <w:rPr>
          <w:rFonts w:ascii="Times New Roman" w:eastAsia="BatangChe" w:hAnsi="Times New Roman"/>
          <w:sz w:val="28"/>
          <w:szCs w:val="28"/>
        </w:rPr>
        <w:t>д. Ежи</w:t>
      </w:r>
      <w:r w:rsidR="00702DA0" w:rsidRPr="00702DA0">
        <w:rPr>
          <w:rFonts w:ascii="Times New Roman" w:eastAsia="BatangChe" w:hAnsi="Times New Roman"/>
          <w:sz w:val="28"/>
          <w:szCs w:val="28"/>
        </w:rPr>
        <w:t xml:space="preserve">, ул. </w:t>
      </w:r>
      <w:r w:rsidR="00DC2993">
        <w:rPr>
          <w:rFonts w:ascii="Times New Roman" w:eastAsia="BatangChe" w:hAnsi="Times New Roman"/>
          <w:sz w:val="28"/>
          <w:szCs w:val="28"/>
        </w:rPr>
        <w:t>Родниковая.</w:t>
      </w:r>
      <w:bookmarkStart w:id="0" w:name="_GoBack"/>
      <w:bookmarkEnd w:id="0"/>
    </w:p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741F9D">
        <w:rPr>
          <w:rFonts w:ascii="Times New Roman" w:hAnsi="Times New Roman"/>
          <w:bCs/>
          <w:sz w:val="28"/>
          <w:szCs w:val="28"/>
        </w:rPr>
        <w:t>округа</w:t>
      </w:r>
      <w:r w:rsidRPr="00A9322D">
        <w:rPr>
          <w:rFonts w:ascii="Times New Roman" w:hAnsi="Times New Roman"/>
          <w:bCs/>
          <w:sz w:val="28"/>
          <w:szCs w:val="28"/>
        </w:rPr>
        <w:t xml:space="preserve"> по адресу: г. Пермь,              ул. Верхне</w:t>
      </w:r>
      <w:r w:rsidR="007430F1">
        <w:rPr>
          <w:rFonts w:ascii="Times New Roman" w:hAnsi="Times New Roman"/>
          <w:bCs/>
          <w:sz w:val="28"/>
          <w:szCs w:val="28"/>
        </w:rPr>
        <w:t>-М</w:t>
      </w:r>
      <w:r w:rsidRPr="00A9322D">
        <w:rPr>
          <w:rFonts w:ascii="Times New Roman" w:hAnsi="Times New Roman"/>
          <w:bCs/>
          <w:sz w:val="28"/>
          <w:szCs w:val="28"/>
        </w:rPr>
        <w:t xml:space="preserve">уллинская, 74а, 2 этаж, каб. </w:t>
      </w:r>
      <w:r w:rsidR="00741F9D">
        <w:rPr>
          <w:rFonts w:ascii="Times New Roman" w:hAnsi="Times New Roman"/>
          <w:bCs/>
          <w:sz w:val="28"/>
          <w:szCs w:val="28"/>
        </w:rPr>
        <w:t>211</w:t>
      </w:r>
      <w:r w:rsidRPr="00A9322D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:rsidR="007F61FE" w:rsidRPr="00050199" w:rsidRDefault="00741F9D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</w:t>
      </w:r>
      <w:r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Pr="00305AE0"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Интернет </w:t>
      </w:r>
      <w:r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 w:rsidR="00F86CC7" w:rsidRPr="00A9322D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84E40-91F8-4063-B962-A775AF5D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5D3DC-0C6B-4A14-AC6E-CBD33E682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3098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118</cp:revision>
  <dcterms:created xsi:type="dcterms:W3CDTF">2020-12-24T03:29:00Z</dcterms:created>
  <dcterms:modified xsi:type="dcterms:W3CDTF">2023-04-27T10:16:00Z</dcterms:modified>
</cp:coreProperties>
</file>