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9CE" w:rsidRPr="00A9322D" w:rsidRDefault="00C029CE" w:rsidP="00C029C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9322D">
        <w:rPr>
          <w:rFonts w:ascii="Times New Roman" w:hAnsi="Times New Roman"/>
          <w:bCs/>
          <w:sz w:val="28"/>
          <w:szCs w:val="28"/>
        </w:rPr>
        <w:t xml:space="preserve">Администрация Пермского муниципального района в соответствии </w:t>
      </w:r>
      <w:r w:rsidR="00A9322D">
        <w:rPr>
          <w:rFonts w:ascii="Times New Roman" w:hAnsi="Times New Roman"/>
          <w:bCs/>
          <w:sz w:val="28"/>
          <w:szCs w:val="28"/>
        </w:rPr>
        <w:br/>
      </w:r>
      <w:r w:rsidRPr="00A9322D">
        <w:rPr>
          <w:rFonts w:ascii="Times New Roman" w:hAnsi="Times New Roman"/>
          <w:bCs/>
          <w:sz w:val="28"/>
          <w:szCs w:val="28"/>
        </w:rPr>
        <w:t>со статьей 39.42 Земельного кодекса РФ по ходатайству АО «Газпром газораспределение» информирует о возможном установлении публичного сервитута:</w:t>
      </w:r>
    </w:p>
    <w:p w:rsidR="00483C5B" w:rsidRDefault="002D34BF" w:rsidP="00F86CC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</w:t>
      </w:r>
      <w:r w:rsidR="00F86CC7" w:rsidRPr="00A9322D">
        <w:rPr>
          <w:rFonts w:ascii="Times New Roman" w:hAnsi="Times New Roman"/>
          <w:bCs/>
          <w:sz w:val="28"/>
          <w:szCs w:val="28"/>
        </w:rPr>
        <w:t>. Для обслуживания и эксплуатации газопровод</w:t>
      </w:r>
      <w:r>
        <w:rPr>
          <w:rFonts w:ascii="Times New Roman" w:hAnsi="Times New Roman"/>
          <w:bCs/>
          <w:sz w:val="28"/>
          <w:szCs w:val="28"/>
        </w:rPr>
        <w:t>а</w:t>
      </w:r>
      <w:r w:rsidR="00F86CC7" w:rsidRPr="00A9322D">
        <w:rPr>
          <w:rFonts w:ascii="Times New Roman" w:hAnsi="Times New Roman"/>
          <w:bCs/>
          <w:sz w:val="28"/>
          <w:szCs w:val="28"/>
        </w:rPr>
        <w:t xml:space="preserve"> «Газопровод низкого давления по адресу: Пермский край, Пермский район, </w:t>
      </w:r>
      <w:r>
        <w:rPr>
          <w:rFonts w:ascii="Times New Roman" w:hAnsi="Times New Roman"/>
          <w:bCs/>
          <w:sz w:val="28"/>
          <w:szCs w:val="28"/>
        </w:rPr>
        <w:t>Култаевское с/</w:t>
      </w:r>
      <w:proofErr w:type="gramStart"/>
      <w:r>
        <w:rPr>
          <w:rFonts w:ascii="Times New Roman" w:hAnsi="Times New Roman"/>
          <w:bCs/>
          <w:sz w:val="28"/>
          <w:szCs w:val="28"/>
        </w:rPr>
        <w:t>п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br/>
        <w:t>с. Башкултаево, ул. Солнечная, д. 1 с кадастровым номером 59:32:0000000:13562</w:t>
      </w:r>
      <w:r w:rsidR="00F86CC7" w:rsidRPr="00A9322D">
        <w:rPr>
          <w:rFonts w:ascii="Times New Roman" w:hAnsi="Times New Roman"/>
          <w:bCs/>
          <w:sz w:val="28"/>
          <w:szCs w:val="28"/>
        </w:rPr>
        <w:t>»</w:t>
      </w:r>
      <w:r w:rsidR="00483C5B">
        <w:rPr>
          <w:rFonts w:ascii="Times New Roman" w:hAnsi="Times New Roman"/>
          <w:bCs/>
          <w:sz w:val="28"/>
          <w:szCs w:val="28"/>
        </w:rPr>
        <w:t>:</w:t>
      </w:r>
    </w:p>
    <w:p w:rsidR="00483C5B" w:rsidRDefault="00483C5B" w:rsidP="00483C5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</w:t>
      </w:r>
      <w:r w:rsidR="002D34BF">
        <w:rPr>
          <w:rFonts w:ascii="Times New Roman" w:hAnsi="Times New Roman"/>
          <w:bCs/>
          <w:sz w:val="28"/>
          <w:szCs w:val="28"/>
        </w:rPr>
        <w:t xml:space="preserve"> на земли</w:t>
      </w:r>
      <w:r>
        <w:rPr>
          <w:rFonts w:ascii="Times New Roman" w:hAnsi="Times New Roman"/>
          <w:bCs/>
          <w:sz w:val="28"/>
          <w:szCs w:val="28"/>
        </w:rPr>
        <w:t>,</w:t>
      </w:r>
      <w:r w:rsidR="002D34BF">
        <w:rPr>
          <w:rFonts w:ascii="Times New Roman" w:hAnsi="Times New Roman"/>
          <w:bCs/>
          <w:sz w:val="28"/>
          <w:szCs w:val="28"/>
        </w:rPr>
        <w:t xml:space="preserve"> государственная собственность на которые не разграничена</w:t>
      </w:r>
      <w:r>
        <w:rPr>
          <w:rFonts w:ascii="Times New Roman" w:hAnsi="Times New Roman"/>
          <w:bCs/>
          <w:sz w:val="28"/>
          <w:szCs w:val="28"/>
        </w:rPr>
        <w:t xml:space="preserve">, в кадастровом квартале 59:32:0700001, </w:t>
      </w:r>
      <w:r>
        <w:rPr>
          <w:rFonts w:ascii="Times New Roman" w:hAnsi="Times New Roman"/>
          <w:bCs/>
          <w:sz w:val="28"/>
          <w:szCs w:val="28"/>
        </w:rPr>
        <w:t>расположенные</w:t>
      </w:r>
      <w:r>
        <w:rPr>
          <w:rFonts w:ascii="Times New Roman" w:hAnsi="Times New Roman"/>
          <w:bCs/>
          <w:sz w:val="28"/>
          <w:szCs w:val="28"/>
        </w:rPr>
        <w:t xml:space="preserve"> по адресу:</w:t>
      </w:r>
      <w:r w:rsidRPr="00483C5B">
        <w:rPr>
          <w:rFonts w:ascii="Times New Roman" w:hAnsi="Times New Roman"/>
          <w:bCs/>
          <w:sz w:val="28"/>
          <w:szCs w:val="28"/>
        </w:rPr>
        <w:t xml:space="preserve"> </w:t>
      </w:r>
      <w:r w:rsidRPr="00A9322D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r>
        <w:rPr>
          <w:rFonts w:ascii="Times New Roman" w:hAnsi="Times New Roman"/>
          <w:bCs/>
          <w:sz w:val="28"/>
          <w:szCs w:val="28"/>
        </w:rPr>
        <w:t>Култаевское с/</w:t>
      </w:r>
      <w:proofErr w:type="gramStart"/>
      <w:r>
        <w:rPr>
          <w:rFonts w:ascii="Times New Roman" w:hAnsi="Times New Roman"/>
          <w:bCs/>
          <w:sz w:val="28"/>
          <w:szCs w:val="28"/>
        </w:rPr>
        <w:t>п</w:t>
      </w:r>
      <w:proofErr w:type="gramEnd"/>
      <w:r>
        <w:rPr>
          <w:rFonts w:ascii="Times New Roman" w:hAnsi="Times New Roman"/>
          <w:bCs/>
          <w:sz w:val="28"/>
          <w:szCs w:val="28"/>
        </w:rPr>
        <w:t>, с. Башкултаево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2D34BF" w:rsidRDefault="00483C5B" w:rsidP="00483C5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на земли, государственная собственность на которые не разграничена, в кадастровом квартале 59:32:</w:t>
      </w:r>
      <w:r>
        <w:rPr>
          <w:rFonts w:ascii="Times New Roman" w:hAnsi="Times New Roman"/>
          <w:bCs/>
          <w:sz w:val="28"/>
          <w:szCs w:val="28"/>
        </w:rPr>
        <w:t>3980009</w:t>
      </w:r>
      <w:r>
        <w:rPr>
          <w:rFonts w:ascii="Times New Roman" w:hAnsi="Times New Roman"/>
          <w:bCs/>
          <w:sz w:val="28"/>
          <w:szCs w:val="28"/>
        </w:rPr>
        <w:t>, расположенные по адресу:</w:t>
      </w:r>
      <w:r w:rsidRPr="00483C5B">
        <w:rPr>
          <w:rFonts w:ascii="Times New Roman" w:hAnsi="Times New Roman"/>
          <w:bCs/>
          <w:sz w:val="28"/>
          <w:szCs w:val="28"/>
        </w:rPr>
        <w:t xml:space="preserve"> </w:t>
      </w:r>
      <w:r w:rsidRPr="00A9322D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r>
        <w:rPr>
          <w:rFonts w:ascii="Times New Roman" w:hAnsi="Times New Roman"/>
          <w:bCs/>
          <w:sz w:val="28"/>
          <w:szCs w:val="28"/>
        </w:rPr>
        <w:t>Култаевское с/</w:t>
      </w:r>
      <w:proofErr w:type="gramStart"/>
      <w:r>
        <w:rPr>
          <w:rFonts w:ascii="Times New Roman" w:hAnsi="Times New Roman"/>
          <w:bCs/>
          <w:sz w:val="28"/>
          <w:szCs w:val="28"/>
        </w:rPr>
        <w:t>п</w:t>
      </w:r>
      <w:proofErr w:type="gramEnd"/>
      <w:r>
        <w:rPr>
          <w:rFonts w:ascii="Times New Roman" w:hAnsi="Times New Roman"/>
          <w:bCs/>
          <w:sz w:val="28"/>
          <w:szCs w:val="28"/>
        </w:rPr>
        <w:t>, с. Башкултаево</w:t>
      </w:r>
      <w:r>
        <w:rPr>
          <w:rFonts w:ascii="Times New Roman" w:hAnsi="Times New Roman"/>
          <w:bCs/>
          <w:sz w:val="28"/>
          <w:szCs w:val="28"/>
        </w:rPr>
        <w:t>.</w:t>
      </w:r>
      <w:bookmarkStart w:id="0" w:name="_GoBack"/>
      <w:bookmarkEnd w:id="0"/>
    </w:p>
    <w:p w:rsidR="00C029CE" w:rsidRPr="00A9322D" w:rsidRDefault="00C029CE" w:rsidP="00C029C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A9322D">
        <w:rPr>
          <w:rFonts w:ascii="Times New Roman" w:hAnsi="Times New Roman"/>
          <w:bCs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района по адресу: г. Пермь,              ул. </w:t>
      </w:r>
      <w:proofErr w:type="spellStart"/>
      <w:r w:rsidRPr="00A9322D">
        <w:rPr>
          <w:rFonts w:ascii="Times New Roman" w:hAnsi="Times New Roman"/>
          <w:bCs/>
          <w:sz w:val="28"/>
          <w:szCs w:val="28"/>
        </w:rPr>
        <w:t>Верхнемуллинская</w:t>
      </w:r>
      <w:proofErr w:type="spellEnd"/>
      <w:r w:rsidRPr="00A9322D">
        <w:rPr>
          <w:rFonts w:ascii="Times New Roman" w:hAnsi="Times New Roman"/>
          <w:bCs/>
          <w:sz w:val="28"/>
          <w:szCs w:val="28"/>
        </w:rPr>
        <w:t xml:space="preserve">, 74а, 2 этаж, </w:t>
      </w:r>
      <w:proofErr w:type="spellStart"/>
      <w:r w:rsidRPr="00A9322D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Pr="00A9322D">
        <w:rPr>
          <w:rFonts w:ascii="Times New Roman" w:hAnsi="Times New Roman"/>
          <w:bCs/>
          <w:sz w:val="28"/>
          <w:szCs w:val="28"/>
        </w:rPr>
        <w:t xml:space="preserve">. 18, в рабочие дни с пн. по чт. с 9.00 до 16.00, пт. с 9.00 до 15.00 (перерыв с 12.00 до 13.00). </w:t>
      </w:r>
      <w:proofErr w:type="gramEnd"/>
    </w:p>
    <w:p w:rsidR="007F61FE" w:rsidRPr="00050199" w:rsidRDefault="00C029CE" w:rsidP="00F86CC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9322D">
        <w:rPr>
          <w:rFonts w:ascii="Times New Roman" w:hAnsi="Times New Roman"/>
          <w:bCs/>
          <w:sz w:val="28"/>
          <w:szCs w:val="28"/>
        </w:rPr>
        <w:t xml:space="preserve">Данное сообщение о поступившем </w:t>
      </w:r>
      <w:proofErr w:type="gramStart"/>
      <w:r w:rsidRPr="00A9322D">
        <w:rPr>
          <w:rFonts w:ascii="Times New Roman" w:hAnsi="Times New Roman"/>
          <w:bCs/>
          <w:sz w:val="28"/>
          <w:szCs w:val="28"/>
        </w:rPr>
        <w:t>ходатайстве</w:t>
      </w:r>
      <w:proofErr w:type="gramEnd"/>
      <w:r w:rsidRPr="00A9322D">
        <w:rPr>
          <w:rFonts w:ascii="Times New Roman" w:hAnsi="Times New Roman"/>
          <w:bCs/>
          <w:sz w:val="28"/>
          <w:szCs w:val="28"/>
        </w:rPr>
        <w:t xml:space="preserve"> об установлении публичного сервитута размещено на официальном на сайте администрации Пермского муниципального района permraion.ru, на сайте Комитета имущественных отношений администрации Пермского муниципального района </w:t>
      </w:r>
      <w:hyperlink r:id="rId6" w:history="1">
        <w:r w:rsidRPr="00A9322D">
          <w:rPr>
            <w:rStyle w:val="ab"/>
            <w:rFonts w:ascii="Times New Roman" w:hAnsi="Times New Roman"/>
            <w:bCs/>
            <w:sz w:val="28"/>
            <w:szCs w:val="28"/>
            <w:lang w:val="en-US"/>
          </w:rPr>
          <w:t>kio</w:t>
        </w:r>
        <w:r w:rsidRPr="00A9322D">
          <w:rPr>
            <w:rStyle w:val="ab"/>
            <w:rFonts w:ascii="Times New Roman" w:hAnsi="Times New Roman"/>
            <w:bCs/>
            <w:sz w:val="28"/>
            <w:szCs w:val="28"/>
          </w:rPr>
          <w:t>@</w:t>
        </w:r>
        <w:r w:rsidRPr="00A9322D">
          <w:rPr>
            <w:rStyle w:val="ab"/>
            <w:rFonts w:ascii="Times New Roman" w:hAnsi="Times New Roman"/>
            <w:bCs/>
            <w:sz w:val="28"/>
            <w:szCs w:val="28"/>
            <w:lang w:val="en-US"/>
          </w:rPr>
          <w:t>permraion</w:t>
        </w:r>
        <w:r w:rsidRPr="00A9322D">
          <w:rPr>
            <w:rStyle w:val="ab"/>
            <w:rFonts w:ascii="Times New Roman" w:hAnsi="Times New Roman"/>
            <w:bCs/>
            <w:sz w:val="28"/>
            <w:szCs w:val="28"/>
          </w:rPr>
          <w:t>.</w:t>
        </w:r>
        <w:proofErr w:type="spellStart"/>
        <w:r w:rsidRPr="00A9322D">
          <w:rPr>
            <w:rStyle w:val="ab"/>
            <w:rFonts w:ascii="Times New Roman" w:hAnsi="Times New Roman"/>
            <w:bCs/>
            <w:sz w:val="28"/>
            <w:szCs w:val="28"/>
            <w:lang w:val="en-US"/>
          </w:rPr>
          <w:t>ru</w:t>
        </w:r>
        <w:proofErr w:type="spellEnd"/>
      </w:hyperlink>
      <w:r w:rsidR="00F86CC7" w:rsidRPr="00A9322D">
        <w:rPr>
          <w:rFonts w:ascii="Times New Roman" w:hAnsi="Times New Roman"/>
          <w:bCs/>
          <w:sz w:val="28"/>
          <w:szCs w:val="28"/>
        </w:rPr>
        <w:t>.</w:t>
      </w:r>
    </w:p>
    <w:sectPr w:rsidR="007F61FE" w:rsidRPr="000501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D00"/>
    <w:rsid w:val="000040A2"/>
    <w:rsid w:val="000070FD"/>
    <w:rsid w:val="000109CF"/>
    <w:rsid w:val="00021D21"/>
    <w:rsid w:val="00050199"/>
    <w:rsid w:val="00050945"/>
    <w:rsid w:val="00075B68"/>
    <w:rsid w:val="000912FF"/>
    <w:rsid w:val="000935F2"/>
    <w:rsid w:val="000940B6"/>
    <w:rsid w:val="00097FA2"/>
    <w:rsid w:val="000B03B8"/>
    <w:rsid w:val="000B5172"/>
    <w:rsid w:val="000B5582"/>
    <w:rsid w:val="000C6238"/>
    <w:rsid w:val="000D323D"/>
    <w:rsid w:val="000D6EEE"/>
    <w:rsid w:val="000E3FA8"/>
    <w:rsid w:val="000F1673"/>
    <w:rsid w:val="00104376"/>
    <w:rsid w:val="00111114"/>
    <w:rsid w:val="001172EE"/>
    <w:rsid w:val="00121FF9"/>
    <w:rsid w:val="00135B04"/>
    <w:rsid w:val="00155ED9"/>
    <w:rsid w:val="001642F7"/>
    <w:rsid w:val="00174F77"/>
    <w:rsid w:val="00181A5D"/>
    <w:rsid w:val="00193343"/>
    <w:rsid w:val="001C3904"/>
    <w:rsid w:val="001C4348"/>
    <w:rsid w:val="001D0FE7"/>
    <w:rsid w:val="001D3573"/>
    <w:rsid w:val="001E220B"/>
    <w:rsid w:val="001E5709"/>
    <w:rsid w:val="001F4DFE"/>
    <w:rsid w:val="00235AFA"/>
    <w:rsid w:val="00240BC6"/>
    <w:rsid w:val="00243002"/>
    <w:rsid w:val="002524FA"/>
    <w:rsid w:val="0027579C"/>
    <w:rsid w:val="00285496"/>
    <w:rsid w:val="00293E93"/>
    <w:rsid w:val="002B7A43"/>
    <w:rsid w:val="002D34BF"/>
    <w:rsid w:val="002E0154"/>
    <w:rsid w:val="002E1017"/>
    <w:rsid w:val="003027C6"/>
    <w:rsid w:val="0030288D"/>
    <w:rsid w:val="00305CC0"/>
    <w:rsid w:val="00310F6F"/>
    <w:rsid w:val="00315042"/>
    <w:rsid w:val="0031732D"/>
    <w:rsid w:val="00337CCE"/>
    <w:rsid w:val="00353CF3"/>
    <w:rsid w:val="00377617"/>
    <w:rsid w:val="003A6962"/>
    <w:rsid w:val="003C33CA"/>
    <w:rsid w:val="003C7187"/>
    <w:rsid w:val="003D60A8"/>
    <w:rsid w:val="003D7497"/>
    <w:rsid w:val="003F223E"/>
    <w:rsid w:val="003F633B"/>
    <w:rsid w:val="00415BBE"/>
    <w:rsid w:val="0041649D"/>
    <w:rsid w:val="004271E5"/>
    <w:rsid w:val="00436678"/>
    <w:rsid w:val="004446E0"/>
    <w:rsid w:val="00452010"/>
    <w:rsid w:val="00483C5B"/>
    <w:rsid w:val="00484AE8"/>
    <w:rsid w:val="00486D1C"/>
    <w:rsid w:val="00490774"/>
    <w:rsid w:val="00496C21"/>
    <w:rsid w:val="00497E1E"/>
    <w:rsid w:val="004B0ECF"/>
    <w:rsid w:val="004B326D"/>
    <w:rsid w:val="004D282A"/>
    <w:rsid w:val="004F440E"/>
    <w:rsid w:val="004F4FC9"/>
    <w:rsid w:val="004F7E08"/>
    <w:rsid w:val="00503656"/>
    <w:rsid w:val="00505B24"/>
    <w:rsid w:val="00515086"/>
    <w:rsid w:val="00515DD2"/>
    <w:rsid w:val="00520B2F"/>
    <w:rsid w:val="005412EA"/>
    <w:rsid w:val="00554253"/>
    <w:rsid w:val="00554B6D"/>
    <w:rsid w:val="005614FF"/>
    <w:rsid w:val="00562DB6"/>
    <w:rsid w:val="005A51D3"/>
    <w:rsid w:val="005B28BA"/>
    <w:rsid w:val="005B2F54"/>
    <w:rsid w:val="005B4D52"/>
    <w:rsid w:val="005C034F"/>
    <w:rsid w:val="005C11CE"/>
    <w:rsid w:val="005D2BCA"/>
    <w:rsid w:val="005D3BBF"/>
    <w:rsid w:val="005E043B"/>
    <w:rsid w:val="005E0DE8"/>
    <w:rsid w:val="005E1666"/>
    <w:rsid w:val="00600DD5"/>
    <w:rsid w:val="00606F06"/>
    <w:rsid w:val="006250CF"/>
    <w:rsid w:val="0062779C"/>
    <w:rsid w:val="00634203"/>
    <w:rsid w:val="00641152"/>
    <w:rsid w:val="006570CF"/>
    <w:rsid w:val="00657395"/>
    <w:rsid w:val="00661130"/>
    <w:rsid w:val="00670C5E"/>
    <w:rsid w:val="006720CD"/>
    <w:rsid w:val="006778E2"/>
    <w:rsid w:val="006A6C6A"/>
    <w:rsid w:val="006A7723"/>
    <w:rsid w:val="006C039B"/>
    <w:rsid w:val="006D7BFA"/>
    <w:rsid w:val="006E1F0B"/>
    <w:rsid w:val="0070333D"/>
    <w:rsid w:val="00711A99"/>
    <w:rsid w:val="0071279A"/>
    <w:rsid w:val="00717DAD"/>
    <w:rsid w:val="0072174B"/>
    <w:rsid w:val="00733C25"/>
    <w:rsid w:val="007344BF"/>
    <w:rsid w:val="00743D00"/>
    <w:rsid w:val="00747C69"/>
    <w:rsid w:val="0077223B"/>
    <w:rsid w:val="00774AF7"/>
    <w:rsid w:val="0078034E"/>
    <w:rsid w:val="007D5491"/>
    <w:rsid w:val="007E4454"/>
    <w:rsid w:val="007E5C39"/>
    <w:rsid w:val="007E6FF9"/>
    <w:rsid w:val="007F4BC5"/>
    <w:rsid w:val="007F61FE"/>
    <w:rsid w:val="007F6EAF"/>
    <w:rsid w:val="00832F8B"/>
    <w:rsid w:val="008411BA"/>
    <w:rsid w:val="00851E42"/>
    <w:rsid w:val="00873DF5"/>
    <w:rsid w:val="00877166"/>
    <w:rsid w:val="00877D6F"/>
    <w:rsid w:val="00885A7A"/>
    <w:rsid w:val="008B4A21"/>
    <w:rsid w:val="008B5BE8"/>
    <w:rsid w:val="008B6B0C"/>
    <w:rsid w:val="008B6F9E"/>
    <w:rsid w:val="008C267E"/>
    <w:rsid w:val="008C3097"/>
    <w:rsid w:val="008D2DED"/>
    <w:rsid w:val="008E26B1"/>
    <w:rsid w:val="008E406C"/>
    <w:rsid w:val="008F3412"/>
    <w:rsid w:val="0090328F"/>
    <w:rsid w:val="0091272B"/>
    <w:rsid w:val="00920BB4"/>
    <w:rsid w:val="00921B74"/>
    <w:rsid w:val="0092517C"/>
    <w:rsid w:val="0094137F"/>
    <w:rsid w:val="009467DB"/>
    <w:rsid w:val="00955BD0"/>
    <w:rsid w:val="00971A6E"/>
    <w:rsid w:val="0097272D"/>
    <w:rsid w:val="00977982"/>
    <w:rsid w:val="00980F22"/>
    <w:rsid w:val="009908BC"/>
    <w:rsid w:val="00995FEA"/>
    <w:rsid w:val="009B5857"/>
    <w:rsid w:val="009D1470"/>
    <w:rsid w:val="009E0F30"/>
    <w:rsid w:val="009E1D10"/>
    <w:rsid w:val="009E4814"/>
    <w:rsid w:val="009F039F"/>
    <w:rsid w:val="009F0E43"/>
    <w:rsid w:val="009F4539"/>
    <w:rsid w:val="009F6E57"/>
    <w:rsid w:val="00A00BFD"/>
    <w:rsid w:val="00A04361"/>
    <w:rsid w:val="00A31400"/>
    <w:rsid w:val="00A46715"/>
    <w:rsid w:val="00A52CB0"/>
    <w:rsid w:val="00A552F2"/>
    <w:rsid w:val="00A56FF1"/>
    <w:rsid w:val="00A61EDD"/>
    <w:rsid w:val="00A626BA"/>
    <w:rsid w:val="00A87942"/>
    <w:rsid w:val="00A92072"/>
    <w:rsid w:val="00A9322D"/>
    <w:rsid w:val="00A93686"/>
    <w:rsid w:val="00AA7579"/>
    <w:rsid w:val="00AB2FB8"/>
    <w:rsid w:val="00AB32C6"/>
    <w:rsid w:val="00AC6CB0"/>
    <w:rsid w:val="00B02D6F"/>
    <w:rsid w:val="00B04244"/>
    <w:rsid w:val="00B0633C"/>
    <w:rsid w:val="00B156F9"/>
    <w:rsid w:val="00B4219C"/>
    <w:rsid w:val="00B438A5"/>
    <w:rsid w:val="00B506AA"/>
    <w:rsid w:val="00B54158"/>
    <w:rsid w:val="00B5664D"/>
    <w:rsid w:val="00B62DFC"/>
    <w:rsid w:val="00B67302"/>
    <w:rsid w:val="00B72E45"/>
    <w:rsid w:val="00B73EE1"/>
    <w:rsid w:val="00B82DC7"/>
    <w:rsid w:val="00BB0733"/>
    <w:rsid w:val="00BC1DD4"/>
    <w:rsid w:val="00BC51D3"/>
    <w:rsid w:val="00BC6476"/>
    <w:rsid w:val="00BE57FA"/>
    <w:rsid w:val="00BF3C35"/>
    <w:rsid w:val="00BF70D9"/>
    <w:rsid w:val="00BF7402"/>
    <w:rsid w:val="00C00823"/>
    <w:rsid w:val="00C029CE"/>
    <w:rsid w:val="00C163ED"/>
    <w:rsid w:val="00C17758"/>
    <w:rsid w:val="00C30022"/>
    <w:rsid w:val="00C314C9"/>
    <w:rsid w:val="00C34892"/>
    <w:rsid w:val="00C34AB6"/>
    <w:rsid w:val="00C3593E"/>
    <w:rsid w:val="00C431FB"/>
    <w:rsid w:val="00C45969"/>
    <w:rsid w:val="00C4660F"/>
    <w:rsid w:val="00C46F6C"/>
    <w:rsid w:val="00C52A62"/>
    <w:rsid w:val="00C81CA1"/>
    <w:rsid w:val="00C849D2"/>
    <w:rsid w:val="00C94D00"/>
    <w:rsid w:val="00C94E2E"/>
    <w:rsid w:val="00CB0ACF"/>
    <w:rsid w:val="00CE26AA"/>
    <w:rsid w:val="00CF1A5C"/>
    <w:rsid w:val="00D07D7F"/>
    <w:rsid w:val="00D1217C"/>
    <w:rsid w:val="00D155C0"/>
    <w:rsid w:val="00D21E17"/>
    <w:rsid w:val="00D47887"/>
    <w:rsid w:val="00D74576"/>
    <w:rsid w:val="00D819DF"/>
    <w:rsid w:val="00D86E9C"/>
    <w:rsid w:val="00DB66D8"/>
    <w:rsid w:val="00DC6878"/>
    <w:rsid w:val="00DD25E9"/>
    <w:rsid w:val="00DD7320"/>
    <w:rsid w:val="00DD7A35"/>
    <w:rsid w:val="00DF1FDB"/>
    <w:rsid w:val="00DF24D9"/>
    <w:rsid w:val="00DF4A51"/>
    <w:rsid w:val="00E03A67"/>
    <w:rsid w:val="00E17772"/>
    <w:rsid w:val="00E177A5"/>
    <w:rsid w:val="00E21312"/>
    <w:rsid w:val="00E60695"/>
    <w:rsid w:val="00E626CA"/>
    <w:rsid w:val="00E62C47"/>
    <w:rsid w:val="00E752D5"/>
    <w:rsid w:val="00E872D3"/>
    <w:rsid w:val="00EC39FE"/>
    <w:rsid w:val="00EC7F3C"/>
    <w:rsid w:val="00ED3B17"/>
    <w:rsid w:val="00ED72B6"/>
    <w:rsid w:val="00EF60F2"/>
    <w:rsid w:val="00F01902"/>
    <w:rsid w:val="00F215A8"/>
    <w:rsid w:val="00F232B8"/>
    <w:rsid w:val="00F26307"/>
    <w:rsid w:val="00F34D4F"/>
    <w:rsid w:val="00F522D8"/>
    <w:rsid w:val="00F60D50"/>
    <w:rsid w:val="00F744F0"/>
    <w:rsid w:val="00F86C97"/>
    <w:rsid w:val="00F86CC7"/>
    <w:rsid w:val="00F97E4F"/>
    <w:rsid w:val="00FB0A72"/>
    <w:rsid w:val="00FB67EA"/>
    <w:rsid w:val="00FB7826"/>
    <w:rsid w:val="00FE16F9"/>
    <w:rsid w:val="00FE551B"/>
    <w:rsid w:val="00FF1604"/>
    <w:rsid w:val="00FF2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D6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D6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7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3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35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64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040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05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0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912718">
                      <w:marLeft w:val="0"/>
                      <w:marRight w:val="7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81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779121">
                                  <w:marLeft w:val="0"/>
                                  <w:marRight w:val="12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19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411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3505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9638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774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1921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453496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15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2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1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55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39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444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93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005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063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15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87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48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59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89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5012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50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903138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196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140221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732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9456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856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126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936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6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27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384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025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856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628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329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3523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481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5038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845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0732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777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3027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775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2133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475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816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0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9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0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2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06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2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63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7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7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2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6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kio@permraio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4E9560-C2FC-450D-AA62-4DCA4810F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2846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96</cp:revision>
  <dcterms:created xsi:type="dcterms:W3CDTF">2020-12-24T03:29:00Z</dcterms:created>
  <dcterms:modified xsi:type="dcterms:W3CDTF">2022-05-11T07:59:00Z</dcterms:modified>
</cp:coreProperties>
</file>